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CC">
    <v:background id="_x0000_s1025" o:bwmode="white" fillcolor="#fcc">
      <v:fill r:id="rId3" o:title="Papel de seda rosa" type="tile"/>
    </v:background>
  </w:background>
  <w:body>
    <w:p w:rsidR="0097696A" w:rsidRDefault="0097696A" w:rsidP="0097696A">
      <w:pPr>
        <w:pStyle w:val="Ttulo"/>
        <w:rPr>
          <w:sz w:val="72"/>
        </w:rPr>
      </w:pPr>
    </w:p>
    <w:p w:rsidR="0097696A" w:rsidRPr="0097696A" w:rsidRDefault="0097696A" w:rsidP="0097696A">
      <w:pPr>
        <w:pStyle w:val="Ttulo"/>
        <w:rPr>
          <w:sz w:val="72"/>
        </w:rPr>
      </w:pPr>
      <w:r w:rsidRPr="0097696A">
        <w:rPr>
          <w:sz w:val="72"/>
        </w:rPr>
        <w:t>A CARIDAD</w:t>
      </w:r>
      <w:r>
        <w:rPr>
          <w:sz w:val="72"/>
        </w:rPr>
        <w:t>E</w:t>
      </w:r>
      <w:r w:rsidRPr="0097696A">
        <w:tab/>
      </w:r>
      <w:r w:rsidRPr="0097696A">
        <w:tab/>
      </w:r>
      <w:r w:rsidRPr="0097696A">
        <w:tab/>
      </w:r>
      <w:proofErr w:type="gramStart"/>
      <w:r w:rsidRPr="0097696A">
        <w:rPr>
          <w:sz w:val="28"/>
        </w:rPr>
        <w:t>(</w:t>
      </w:r>
      <w:proofErr w:type="gramEnd"/>
      <w:r w:rsidRPr="0097696A">
        <w:rPr>
          <w:sz w:val="28"/>
        </w:rPr>
        <w:t>JULIO)</w:t>
      </w:r>
    </w:p>
    <w:p w:rsidR="00723D3C" w:rsidRPr="0092228B" w:rsidRDefault="00723D3C" w:rsidP="0092228B">
      <w:pPr>
        <w:spacing w:before="240"/>
        <w:rPr>
          <w:noProof/>
          <w:color w:val="000000" w:themeColor="text1"/>
          <w:lang w:eastAsia="pt-BR"/>
        </w:rPr>
      </w:pPr>
      <w:r w:rsidRPr="0092228B">
        <w:rPr>
          <w:noProof/>
          <w:color w:val="000000" w:themeColor="text1"/>
          <w:lang w:eastAsia="pt-BR"/>
        </w:rPr>
        <w:t>Madre Maria Penha da Cruz Kraemer Haesbaert</w:t>
      </w:r>
      <w:r w:rsidR="0097696A" w:rsidRPr="0092228B">
        <w:rPr>
          <w:noProof/>
          <w:color w:val="000000" w:themeColor="text1"/>
          <w:lang w:eastAsia="pt-BR"/>
        </w:rPr>
        <w:t xml:space="preserve">      (Religiosa de Maria Imaculad</w:t>
      </w:r>
      <w:r w:rsidR="0092228B" w:rsidRPr="0092228B">
        <w:rPr>
          <w:noProof/>
          <w:color w:val="000000" w:themeColor="text1"/>
          <w:lang w:eastAsia="pt-BR"/>
        </w:rPr>
        <w:t>a)</w:t>
      </w:r>
    </w:p>
    <w:p w:rsidR="00723D3C" w:rsidRDefault="00B878C8" w:rsidP="00723D3C">
      <w:pPr>
        <w:jc w:val="center"/>
      </w:pPr>
      <w:r w:rsidRPr="00B878C8">
        <w:rPr>
          <w:noProof/>
          <w:lang w:eastAsia="pt-BR"/>
        </w:rPr>
        <w:drawing>
          <wp:inline distT="0" distB="0" distL="0" distR="0">
            <wp:extent cx="2047875" cy="2038350"/>
            <wp:effectExtent l="114300" t="76200" r="123825" b="76200"/>
            <wp:docPr id="2" name="Imagem 2" descr="Irmâ Penha da Cruz em Bra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4696435460" descr="Irmâ Penha da Cruz em Brasilia"/>
                    <pic:cNvPicPr>
                      <a:picLocks noChangeAspect="1" noChangeArrowheads="1"/>
                    </pic:cNvPicPr>
                  </pic:nvPicPr>
                  <pic:blipFill>
                    <a:blip r:embed="rId6" cstate="print">
                      <a:duotone>
                        <a:schemeClr val="accent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4650"/>
                    <a:stretch>
                      <a:fillRect/>
                    </a:stretch>
                  </pic:blipFill>
                  <pic:spPr bwMode="auto">
                    <a:xfrm>
                      <a:off x="0" y="0"/>
                      <a:ext cx="2047875" cy="2038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878C8" w:rsidRDefault="00723D3C" w:rsidP="00723D3C">
      <w:pPr>
        <w:jc w:val="center"/>
        <w:rPr>
          <w:rFonts w:ascii="Harrington" w:hAnsi="Harrington"/>
          <w:i/>
          <w:sz w:val="24"/>
          <w:szCs w:val="24"/>
        </w:rPr>
      </w:pPr>
      <w:r w:rsidRPr="00723D3C">
        <w:rPr>
          <w:rFonts w:ascii="Harrington" w:hAnsi="Harrington"/>
          <w:i/>
          <w:sz w:val="24"/>
          <w:szCs w:val="24"/>
        </w:rPr>
        <w:t xml:space="preserve">“Eu vim para servir” </w:t>
      </w:r>
      <w:proofErr w:type="spellStart"/>
      <w:r w:rsidRPr="00723D3C">
        <w:rPr>
          <w:rFonts w:ascii="Harrington" w:hAnsi="Harrington"/>
          <w:i/>
          <w:sz w:val="24"/>
          <w:szCs w:val="24"/>
        </w:rPr>
        <w:t>Lc</w:t>
      </w:r>
      <w:proofErr w:type="spellEnd"/>
      <w:r w:rsidRPr="00723D3C">
        <w:rPr>
          <w:rFonts w:ascii="Harrington" w:hAnsi="Harrington"/>
          <w:i/>
          <w:sz w:val="24"/>
          <w:szCs w:val="24"/>
        </w:rPr>
        <w:t xml:space="preserve"> 22,19</w:t>
      </w:r>
    </w:p>
    <w:p w:rsidR="00723D3C" w:rsidRDefault="00723D3C" w:rsidP="00723D3C">
      <w:pPr>
        <w:jc w:val="both"/>
        <w:rPr>
          <w:sz w:val="24"/>
          <w:szCs w:val="24"/>
        </w:rPr>
      </w:pPr>
      <w:r>
        <w:rPr>
          <w:sz w:val="24"/>
          <w:szCs w:val="24"/>
        </w:rPr>
        <w:t>Irmã Maria da Penha dedicou vinte e cinco anos a serviço do próximo, como Religiosa de Maria Imaculada. Em sua caminhada tornou-se disponível para fazer sempre a vontade de Deus.</w:t>
      </w:r>
    </w:p>
    <w:p w:rsidR="00723D3C" w:rsidRDefault="00723D3C" w:rsidP="00723D3C">
      <w:pPr>
        <w:jc w:val="both"/>
        <w:rPr>
          <w:sz w:val="24"/>
          <w:szCs w:val="24"/>
        </w:rPr>
      </w:pPr>
      <w:r>
        <w:rPr>
          <w:sz w:val="24"/>
          <w:szCs w:val="24"/>
        </w:rPr>
        <w:t>Então, pergunta-se: Qual seria a vontade de Deus para uma jovem religiosa que assume o carisma da obra de Santa Vicenta Maria?</w:t>
      </w:r>
    </w:p>
    <w:p w:rsidR="00723D3C" w:rsidRDefault="00723D3C" w:rsidP="00723D3C">
      <w:pPr>
        <w:jc w:val="both"/>
        <w:rPr>
          <w:sz w:val="24"/>
          <w:szCs w:val="24"/>
        </w:rPr>
      </w:pPr>
      <w:r>
        <w:rPr>
          <w:sz w:val="24"/>
          <w:szCs w:val="24"/>
        </w:rPr>
        <w:t xml:space="preserve">A resposta não é outra senão viver o amor expresso nos atos de caridade, a exemplo do que testemunhou </w:t>
      </w:r>
      <w:r w:rsidRPr="00723D3C">
        <w:rPr>
          <w:sz w:val="24"/>
          <w:szCs w:val="24"/>
        </w:rPr>
        <w:t xml:space="preserve">Irmã Penha </w:t>
      </w:r>
      <w:r>
        <w:rPr>
          <w:sz w:val="24"/>
          <w:szCs w:val="24"/>
        </w:rPr>
        <w:t xml:space="preserve">no seu ser e agir nas diversas comunidades onde trabalhou. </w:t>
      </w:r>
    </w:p>
    <w:p w:rsidR="00723D3C" w:rsidRDefault="00723D3C" w:rsidP="00723D3C">
      <w:pPr>
        <w:jc w:val="both"/>
        <w:rPr>
          <w:sz w:val="24"/>
          <w:szCs w:val="24"/>
        </w:rPr>
      </w:pPr>
      <w:r>
        <w:rPr>
          <w:sz w:val="24"/>
          <w:szCs w:val="24"/>
        </w:rPr>
        <w:t xml:space="preserve">Ela compreendeu e procurou praticar a caridade que segundo São Paulo é a expressão do amor, virtude maior que engloba todas as outras e concretiza a vontade de Deus: </w:t>
      </w:r>
    </w:p>
    <w:p w:rsidR="00723D3C" w:rsidRDefault="00723D3C" w:rsidP="00723D3C">
      <w:pPr>
        <w:jc w:val="both"/>
        <w:rPr>
          <w:i/>
          <w:sz w:val="24"/>
          <w:szCs w:val="24"/>
        </w:rPr>
      </w:pPr>
      <w:r w:rsidRPr="00723D3C">
        <w:rPr>
          <w:i/>
          <w:sz w:val="24"/>
          <w:szCs w:val="24"/>
        </w:rPr>
        <w:t xml:space="preserve">“Amai-vos uns aos outros como </w:t>
      </w:r>
      <w:r w:rsidR="009F4D67">
        <w:rPr>
          <w:i/>
          <w:sz w:val="24"/>
          <w:szCs w:val="24"/>
        </w:rPr>
        <w:t>E</w:t>
      </w:r>
      <w:r w:rsidRPr="00723D3C">
        <w:rPr>
          <w:i/>
          <w:sz w:val="24"/>
          <w:szCs w:val="24"/>
        </w:rPr>
        <w:t>u vos amei.”</w:t>
      </w:r>
    </w:p>
    <w:p w:rsidR="00723D3C" w:rsidRDefault="00723D3C" w:rsidP="00723D3C">
      <w:pPr>
        <w:jc w:val="both"/>
        <w:rPr>
          <w:sz w:val="24"/>
          <w:szCs w:val="24"/>
        </w:rPr>
      </w:pPr>
      <w:r>
        <w:rPr>
          <w:sz w:val="24"/>
          <w:szCs w:val="24"/>
        </w:rPr>
        <w:t xml:space="preserve">A caridade é a fonte de qualquer comportamento verdadeiramente humano, pois leva a pessoa discernir as situações, e a criar gestos oportunos, capazes de responder adequadamente aos problemas. </w:t>
      </w:r>
      <w:r w:rsidR="005B497D">
        <w:rPr>
          <w:sz w:val="24"/>
          <w:szCs w:val="24"/>
        </w:rPr>
        <w:t>No entanto, todos os dons</w:t>
      </w:r>
      <w:r>
        <w:rPr>
          <w:sz w:val="24"/>
          <w:szCs w:val="24"/>
        </w:rPr>
        <w:t xml:space="preserve"> dependem do amor, não podem substituí-lo, </w:t>
      </w:r>
      <w:r w:rsidR="0038527B">
        <w:rPr>
          <w:sz w:val="24"/>
          <w:szCs w:val="24"/>
        </w:rPr>
        <w:t xml:space="preserve">e sem ele, nada significam. O amor é </w:t>
      </w:r>
      <w:proofErr w:type="gramStart"/>
      <w:r w:rsidR="0038527B">
        <w:rPr>
          <w:sz w:val="24"/>
          <w:szCs w:val="24"/>
        </w:rPr>
        <w:t>a</w:t>
      </w:r>
      <w:proofErr w:type="gramEnd"/>
      <w:r w:rsidR="0038527B">
        <w:rPr>
          <w:sz w:val="24"/>
          <w:szCs w:val="24"/>
        </w:rPr>
        <w:t xml:space="preserve"> força de Deus e também a força da pessoa aliada a Deus. É a fortaleza que sustenta o testemunho cristão, pois “tudo desculpa, tudo crê, tudo opera, tudo suporta.</w:t>
      </w:r>
      <w:proofErr w:type="gramStart"/>
      <w:r w:rsidR="0038527B">
        <w:rPr>
          <w:sz w:val="24"/>
          <w:szCs w:val="24"/>
        </w:rPr>
        <w:t>”</w:t>
      </w:r>
      <w:proofErr w:type="gramEnd"/>
    </w:p>
    <w:p w:rsidR="0038527B" w:rsidRDefault="0038527B" w:rsidP="00723D3C">
      <w:pPr>
        <w:jc w:val="both"/>
        <w:rPr>
          <w:sz w:val="24"/>
          <w:szCs w:val="24"/>
        </w:rPr>
      </w:pPr>
      <w:r>
        <w:rPr>
          <w:sz w:val="24"/>
          <w:szCs w:val="24"/>
        </w:rPr>
        <w:t>O amor é eterno e transcende tempo e espaço, porque é a vida do próprio Deus da qual o cristão já participa. É maior do que a fé e a esperança, que nele estão contidos.</w:t>
      </w:r>
    </w:p>
    <w:p w:rsidR="0038527B" w:rsidRDefault="0038527B" w:rsidP="00723D3C">
      <w:pPr>
        <w:jc w:val="both"/>
        <w:rPr>
          <w:sz w:val="24"/>
          <w:szCs w:val="24"/>
        </w:rPr>
      </w:pPr>
      <w:r>
        <w:rPr>
          <w:sz w:val="24"/>
          <w:szCs w:val="24"/>
        </w:rPr>
        <w:lastRenderedPageBreak/>
        <w:t>Irmã Maria da Penha, em sua missão, não mede esforços para aperfeiçoar-se na vivência cristão, fiel ao carisma da Congregação e buscando sempre a santidade.</w:t>
      </w:r>
    </w:p>
    <w:p w:rsidR="0038527B" w:rsidRDefault="0038527B" w:rsidP="00723D3C">
      <w:pPr>
        <w:jc w:val="both"/>
        <w:rPr>
          <w:sz w:val="24"/>
          <w:szCs w:val="24"/>
        </w:rPr>
      </w:pPr>
      <w:r>
        <w:rPr>
          <w:sz w:val="24"/>
          <w:szCs w:val="24"/>
        </w:rPr>
        <w:t>Em seus exercícios espirituais, conforme deixou registrado em seus manuscritos, fazia análise do seu agir, e, com humildade e vivenciando a caridade quer fazer a vontade de Deus. Tudo fazia para oferecer o melhor de si e o propósito de aperfeiçoar-se em todas as virtudes. Entretanto, a caridade é que sobrepujou as demais.</w:t>
      </w:r>
      <w:bookmarkStart w:id="0" w:name="_GoBack"/>
      <w:bookmarkEnd w:id="0"/>
      <w:r>
        <w:rPr>
          <w:sz w:val="24"/>
          <w:szCs w:val="24"/>
        </w:rPr>
        <w:t xml:space="preserve"> </w:t>
      </w:r>
    </w:p>
    <w:p w:rsidR="009F4D67" w:rsidRDefault="009F4D67" w:rsidP="00723D3C">
      <w:pPr>
        <w:jc w:val="both"/>
        <w:rPr>
          <w:sz w:val="24"/>
          <w:szCs w:val="24"/>
        </w:rPr>
      </w:pPr>
      <w:r>
        <w:rPr>
          <w:sz w:val="24"/>
          <w:szCs w:val="24"/>
        </w:rPr>
        <w:t>É na convivência com as irmãs nas comunidades onde atuou que testemunhou o desejo de viver a caridade fraterna, respeitando a maneira de ser e agir dos outros, sem proferir julgamento. Assim registrou em seus apontamentos: “</w:t>
      </w:r>
      <w:r w:rsidRPr="005B497D">
        <w:rPr>
          <w:i/>
          <w:sz w:val="24"/>
          <w:szCs w:val="24"/>
        </w:rPr>
        <w:t xml:space="preserve">Relendo os propósitos dos anos anteriores, vejo que não consegui ainda cumpri-los perfeitamente. Este ano, </w:t>
      </w:r>
      <w:proofErr w:type="gramStart"/>
      <w:r w:rsidRPr="005B497D">
        <w:rPr>
          <w:i/>
          <w:sz w:val="24"/>
          <w:szCs w:val="24"/>
        </w:rPr>
        <w:t>meu Jesus, vou</w:t>
      </w:r>
      <w:proofErr w:type="gramEnd"/>
      <w:r w:rsidRPr="005B497D">
        <w:rPr>
          <w:i/>
          <w:sz w:val="24"/>
          <w:szCs w:val="24"/>
        </w:rPr>
        <w:t xml:space="preserve"> renová-los e acrescentar uns mais. Fazer os atos espirituais antes que seja tarde. Não estar a julgar minhas irmãs</w:t>
      </w:r>
      <w:r>
        <w:rPr>
          <w:sz w:val="24"/>
          <w:szCs w:val="24"/>
        </w:rPr>
        <w:t>.”</w:t>
      </w:r>
    </w:p>
    <w:p w:rsidR="009F4D67" w:rsidRDefault="009F4D67" w:rsidP="00723D3C">
      <w:pPr>
        <w:jc w:val="both"/>
        <w:rPr>
          <w:sz w:val="24"/>
          <w:szCs w:val="24"/>
        </w:rPr>
      </w:pPr>
      <w:r>
        <w:rPr>
          <w:sz w:val="24"/>
          <w:szCs w:val="24"/>
        </w:rPr>
        <w:t>Propõe-se também a doar-se ao serviço: “</w:t>
      </w:r>
      <w:r w:rsidRPr="009F4D67">
        <w:rPr>
          <w:i/>
          <w:sz w:val="24"/>
          <w:szCs w:val="24"/>
        </w:rPr>
        <w:t>Devemos nós também fazer obras de redenção nas almas ajudando a levantá-las de seus desânimos e erros</w:t>
      </w:r>
      <w:r>
        <w:rPr>
          <w:sz w:val="24"/>
          <w:szCs w:val="24"/>
        </w:rPr>
        <w:t>.</w:t>
      </w:r>
      <w:proofErr w:type="gramStart"/>
      <w:r>
        <w:rPr>
          <w:sz w:val="24"/>
          <w:szCs w:val="24"/>
        </w:rPr>
        <w:t>”</w:t>
      </w:r>
      <w:proofErr w:type="gramEnd"/>
    </w:p>
    <w:p w:rsidR="009F4D67" w:rsidRDefault="009F4D67" w:rsidP="00723D3C">
      <w:pPr>
        <w:jc w:val="both"/>
        <w:rPr>
          <w:sz w:val="24"/>
          <w:szCs w:val="24"/>
        </w:rPr>
      </w:pPr>
      <w:r>
        <w:rPr>
          <w:sz w:val="24"/>
          <w:szCs w:val="24"/>
        </w:rPr>
        <w:t>É no dia-a-dia no servir, que vive a caridade com suas atitudes de amor: acolhe as jovens necessitadas e também as outras pessoas com quem convive.</w:t>
      </w:r>
    </w:p>
    <w:p w:rsidR="009F4D67" w:rsidRDefault="005B497D" w:rsidP="00723D3C">
      <w:pPr>
        <w:jc w:val="both"/>
        <w:rPr>
          <w:sz w:val="24"/>
          <w:szCs w:val="24"/>
        </w:rPr>
      </w:pPr>
      <w:r>
        <w:rPr>
          <w:sz w:val="24"/>
          <w:szCs w:val="24"/>
        </w:rPr>
        <w:t>Na missão de trabalhar para o Reino de Deus, ela percebe o clamor da realidade onde o ser humano se encontra e sem fazer julgamento torna-se disponível para evangelizar. Doa-se sem nada pedir, para que o outro cresça no amor que dignifica a vida.</w:t>
      </w:r>
    </w:p>
    <w:p w:rsidR="005B497D" w:rsidRDefault="005B497D" w:rsidP="00723D3C">
      <w:pPr>
        <w:jc w:val="both"/>
        <w:rPr>
          <w:sz w:val="24"/>
          <w:szCs w:val="24"/>
        </w:rPr>
      </w:pPr>
      <w:r>
        <w:rPr>
          <w:sz w:val="24"/>
          <w:szCs w:val="24"/>
        </w:rPr>
        <w:t>A caridade fraterna é o fundamento da sua vida como religiosa devota da Virgem Maria, que busca fazer a vontade de Deus, fortalecendo a sua espiritualidade na oração, no amor e na eucaristia, tendo Santa Vicenta Maria como modelo a ser seguido. Irmã Penha, jovial alegre e comunicativa, cativou as jovens entregando sua vida amando-as profundamente. Assim escreveu: “</w:t>
      </w:r>
      <w:r w:rsidRPr="005B497D">
        <w:rPr>
          <w:i/>
          <w:sz w:val="24"/>
          <w:szCs w:val="24"/>
        </w:rPr>
        <w:t>Que eu trabalhe muito com as meninas, Jesus. Qu</w:t>
      </w:r>
      <w:r>
        <w:rPr>
          <w:i/>
          <w:sz w:val="24"/>
          <w:szCs w:val="24"/>
        </w:rPr>
        <w:t>e</w:t>
      </w:r>
      <w:r w:rsidRPr="005B497D">
        <w:rPr>
          <w:i/>
          <w:sz w:val="24"/>
          <w:szCs w:val="24"/>
        </w:rPr>
        <w:t xml:space="preserve"> eu as ajude a serem cumpridoras de seus deveres. A serem santas empregadas domésticas. Trabalho contigo, Jesus, para que eu lhes faça muito bem</w:t>
      </w:r>
      <w:r>
        <w:rPr>
          <w:sz w:val="24"/>
          <w:szCs w:val="24"/>
        </w:rPr>
        <w:t>.</w:t>
      </w:r>
      <w:proofErr w:type="gramStart"/>
      <w:r>
        <w:rPr>
          <w:sz w:val="24"/>
          <w:szCs w:val="24"/>
        </w:rPr>
        <w:t>”</w:t>
      </w:r>
      <w:proofErr w:type="gramEnd"/>
    </w:p>
    <w:p w:rsidR="00E925C2" w:rsidRDefault="00E925C2" w:rsidP="00723D3C">
      <w:pPr>
        <w:jc w:val="both"/>
        <w:rPr>
          <w:sz w:val="24"/>
          <w:szCs w:val="24"/>
        </w:rPr>
      </w:pPr>
      <w:r>
        <w:rPr>
          <w:sz w:val="24"/>
          <w:szCs w:val="24"/>
        </w:rPr>
        <w:t>A vida de Irmã Penha deixa para todos, exemplos de como viver a caridade seguindo Jesus e fazendo em tudo a vontade de Deus: “</w:t>
      </w:r>
      <w:r w:rsidRPr="00E925C2">
        <w:rPr>
          <w:i/>
          <w:sz w:val="24"/>
          <w:szCs w:val="24"/>
        </w:rPr>
        <w:t>Ame o próximo como a ti mesmo</w:t>
      </w:r>
      <w:r>
        <w:rPr>
          <w:sz w:val="24"/>
          <w:szCs w:val="24"/>
        </w:rPr>
        <w:t>.</w:t>
      </w:r>
      <w:proofErr w:type="gramStart"/>
      <w:r>
        <w:rPr>
          <w:sz w:val="24"/>
          <w:szCs w:val="24"/>
        </w:rPr>
        <w:t>”</w:t>
      </w:r>
      <w:proofErr w:type="gramEnd"/>
    </w:p>
    <w:p w:rsidR="00E925C2" w:rsidRDefault="00E925C2" w:rsidP="00723D3C">
      <w:pPr>
        <w:jc w:val="both"/>
        <w:rPr>
          <w:sz w:val="24"/>
          <w:szCs w:val="24"/>
        </w:rPr>
      </w:pPr>
      <w:r>
        <w:rPr>
          <w:sz w:val="24"/>
          <w:szCs w:val="24"/>
        </w:rPr>
        <w:t>Para refletir em comunidade:</w:t>
      </w:r>
    </w:p>
    <w:p w:rsidR="00E925C2" w:rsidRDefault="00E925C2" w:rsidP="00E925C2">
      <w:pPr>
        <w:pStyle w:val="PargrafodaLista"/>
        <w:numPr>
          <w:ilvl w:val="0"/>
          <w:numId w:val="1"/>
        </w:numPr>
        <w:jc w:val="both"/>
        <w:rPr>
          <w:sz w:val="24"/>
          <w:szCs w:val="24"/>
        </w:rPr>
      </w:pPr>
      <w:r>
        <w:rPr>
          <w:sz w:val="24"/>
          <w:szCs w:val="24"/>
        </w:rPr>
        <w:t>Quais são os gestos de caridade que vemos hoje?</w:t>
      </w:r>
    </w:p>
    <w:p w:rsidR="00E925C2" w:rsidRDefault="00E925C2" w:rsidP="00E925C2">
      <w:pPr>
        <w:pStyle w:val="PargrafodaLista"/>
        <w:numPr>
          <w:ilvl w:val="0"/>
          <w:numId w:val="2"/>
        </w:numPr>
        <w:jc w:val="both"/>
        <w:rPr>
          <w:sz w:val="24"/>
          <w:szCs w:val="24"/>
        </w:rPr>
      </w:pPr>
      <w:r>
        <w:rPr>
          <w:sz w:val="24"/>
          <w:szCs w:val="24"/>
        </w:rPr>
        <w:t>Na sociedade –</w:t>
      </w:r>
    </w:p>
    <w:p w:rsidR="00E925C2" w:rsidRDefault="00E925C2" w:rsidP="00E925C2">
      <w:pPr>
        <w:pStyle w:val="PargrafodaLista"/>
        <w:numPr>
          <w:ilvl w:val="0"/>
          <w:numId w:val="2"/>
        </w:numPr>
        <w:jc w:val="both"/>
        <w:rPr>
          <w:sz w:val="24"/>
          <w:szCs w:val="24"/>
        </w:rPr>
      </w:pPr>
      <w:r>
        <w:rPr>
          <w:sz w:val="24"/>
          <w:szCs w:val="24"/>
        </w:rPr>
        <w:t xml:space="preserve">Na nossa comunidade - </w:t>
      </w:r>
    </w:p>
    <w:p w:rsidR="00E925C2" w:rsidRDefault="00E925C2" w:rsidP="00E925C2">
      <w:pPr>
        <w:pStyle w:val="PargrafodaLista"/>
        <w:numPr>
          <w:ilvl w:val="0"/>
          <w:numId w:val="1"/>
        </w:numPr>
        <w:jc w:val="both"/>
        <w:rPr>
          <w:sz w:val="24"/>
          <w:szCs w:val="24"/>
        </w:rPr>
      </w:pPr>
      <w:r>
        <w:rPr>
          <w:sz w:val="24"/>
          <w:szCs w:val="24"/>
        </w:rPr>
        <w:t>Eu, como expresso a caridade na minha vida?</w:t>
      </w:r>
    </w:p>
    <w:p w:rsidR="00E925C2" w:rsidRDefault="00E925C2" w:rsidP="00E925C2">
      <w:pPr>
        <w:pStyle w:val="PargrafodaLista"/>
        <w:numPr>
          <w:ilvl w:val="0"/>
          <w:numId w:val="1"/>
        </w:numPr>
        <w:jc w:val="both"/>
        <w:rPr>
          <w:sz w:val="24"/>
          <w:szCs w:val="24"/>
        </w:rPr>
      </w:pPr>
      <w:r>
        <w:rPr>
          <w:sz w:val="24"/>
          <w:szCs w:val="24"/>
        </w:rPr>
        <w:t>Como podemos viver a caridade hoje?</w:t>
      </w:r>
    </w:p>
    <w:p w:rsidR="00E925C2" w:rsidRDefault="00E925C2" w:rsidP="00E925C2">
      <w:pPr>
        <w:pStyle w:val="PargrafodaLista"/>
        <w:numPr>
          <w:ilvl w:val="0"/>
          <w:numId w:val="1"/>
        </w:numPr>
        <w:jc w:val="both"/>
        <w:rPr>
          <w:sz w:val="24"/>
          <w:szCs w:val="24"/>
        </w:rPr>
      </w:pPr>
      <w:r>
        <w:rPr>
          <w:sz w:val="24"/>
          <w:szCs w:val="24"/>
        </w:rPr>
        <w:t xml:space="preserve">Como os laicos e as R.M.I. </w:t>
      </w:r>
      <w:proofErr w:type="gramStart"/>
      <w:r>
        <w:rPr>
          <w:sz w:val="24"/>
          <w:szCs w:val="24"/>
        </w:rPr>
        <w:t>vivem</w:t>
      </w:r>
      <w:proofErr w:type="gramEnd"/>
      <w:r>
        <w:rPr>
          <w:sz w:val="24"/>
          <w:szCs w:val="24"/>
        </w:rPr>
        <w:t xml:space="preserve"> a caridade hoje?</w:t>
      </w:r>
    </w:p>
    <w:p w:rsidR="00E925C2" w:rsidRPr="00E925C2" w:rsidRDefault="00E925C2" w:rsidP="00E925C2">
      <w:pPr>
        <w:ind w:left="360"/>
        <w:jc w:val="both"/>
        <w:rPr>
          <w:sz w:val="24"/>
          <w:szCs w:val="24"/>
        </w:rPr>
      </w:pPr>
      <w:r>
        <w:rPr>
          <w:sz w:val="24"/>
          <w:szCs w:val="24"/>
        </w:rPr>
        <w:t xml:space="preserve">Sugestão: leitura do texto </w:t>
      </w:r>
      <w:proofErr w:type="gramStart"/>
      <w:r>
        <w:rPr>
          <w:sz w:val="24"/>
          <w:szCs w:val="24"/>
        </w:rPr>
        <w:t>bíblico I Coríntios</w:t>
      </w:r>
      <w:proofErr w:type="gramEnd"/>
      <w:r>
        <w:rPr>
          <w:sz w:val="24"/>
          <w:szCs w:val="24"/>
        </w:rPr>
        <w:t xml:space="preserve"> 13,1-13</w:t>
      </w:r>
    </w:p>
    <w:p w:rsidR="00F64268" w:rsidRDefault="0019012F" w:rsidP="00723D3C">
      <w:pPr>
        <w:jc w:val="both"/>
        <w:rPr>
          <w:sz w:val="24"/>
          <w:szCs w:val="24"/>
        </w:rPr>
      </w:pPr>
      <w:r>
        <w:rPr>
          <w:sz w:val="24"/>
          <w:szCs w:val="24"/>
        </w:rPr>
        <w:t>(Elaborado por D. Lucia -</w:t>
      </w:r>
      <w:proofErr w:type="gramStart"/>
      <w:r>
        <w:rPr>
          <w:sz w:val="24"/>
          <w:szCs w:val="24"/>
        </w:rPr>
        <w:t xml:space="preserve">  </w:t>
      </w:r>
      <w:proofErr w:type="gramEnd"/>
      <w:r>
        <w:rPr>
          <w:sz w:val="24"/>
          <w:szCs w:val="24"/>
        </w:rPr>
        <w:t>Molavim de Porto Alegre)</w:t>
      </w:r>
    </w:p>
    <w:tbl>
      <w:tblPr>
        <w:tblStyle w:val="Tabelacomgrade"/>
        <w:tblpPr w:leftFromText="141" w:rightFromText="141" w:vertAnchor="text" w:horzAnchor="margin" w:tblpY="-899"/>
        <w:tblW w:w="10151" w:type="dxa"/>
        <w:tblLook w:val="04A0"/>
      </w:tblPr>
      <w:tblGrid>
        <w:gridCol w:w="5070"/>
        <w:gridCol w:w="5081"/>
      </w:tblGrid>
      <w:tr w:rsidR="00527DD4" w:rsidTr="00527DD4">
        <w:trPr>
          <w:trHeight w:val="14883"/>
        </w:trPr>
        <w:tc>
          <w:tcPr>
            <w:tcW w:w="5070" w:type="dxa"/>
          </w:tcPr>
          <w:p w:rsidR="00527DD4" w:rsidRDefault="00527DD4" w:rsidP="00527DD4">
            <w:pPr>
              <w:rPr>
                <w:rFonts w:ascii="Arial" w:hAnsi="Arial" w:cs="Arial"/>
                <w:u w:val="single"/>
              </w:rPr>
            </w:pPr>
          </w:p>
          <w:p w:rsidR="00527DD4" w:rsidRDefault="00527DD4" w:rsidP="00527DD4">
            <w:pPr>
              <w:rPr>
                <w:rFonts w:ascii="Arial" w:hAnsi="Arial" w:cs="Arial"/>
                <w:u w:val="single"/>
              </w:rPr>
            </w:pPr>
            <w:r>
              <w:rPr>
                <w:rFonts w:ascii="Arial" w:hAnsi="Arial" w:cs="Arial"/>
                <w:u w:val="single"/>
              </w:rPr>
              <w:t>DESTACAI-VOS NA CARIDADE</w:t>
            </w:r>
          </w:p>
          <w:p w:rsidR="00527DD4" w:rsidRDefault="00527DD4" w:rsidP="00527DD4">
            <w:pPr>
              <w:rPr>
                <w:rFonts w:ascii="Times New Roman" w:hAnsi="Times New Roman" w:cs="Times New Roman"/>
              </w:rPr>
            </w:pPr>
          </w:p>
          <w:p w:rsidR="00527DD4" w:rsidRDefault="00527DD4" w:rsidP="00527DD4">
            <w:pPr>
              <w:rPr>
                <w:rFonts w:ascii="Arial" w:hAnsi="Arial" w:cs="Arial"/>
              </w:rPr>
            </w:pPr>
            <w:r>
              <w:rPr>
                <w:rFonts w:ascii="Arial" w:hAnsi="Arial" w:cs="Arial"/>
              </w:rPr>
              <w:t>Desejo tanto que vos destaqueis em todas as virtudes,</w:t>
            </w:r>
          </w:p>
          <w:p w:rsidR="00527DD4" w:rsidRDefault="00527DD4" w:rsidP="00527DD4">
            <w:pPr>
              <w:rPr>
                <w:rFonts w:ascii="Arial" w:hAnsi="Arial" w:cs="Arial"/>
              </w:rPr>
            </w:pPr>
            <w:r>
              <w:rPr>
                <w:rFonts w:ascii="Arial" w:hAnsi="Arial" w:cs="Arial"/>
              </w:rPr>
              <w:t>Que não sei a qual inclinar-me</w:t>
            </w:r>
          </w:p>
          <w:p w:rsidR="00527DD4" w:rsidRDefault="00527DD4" w:rsidP="00527DD4">
            <w:pPr>
              <w:rPr>
                <w:rFonts w:ascii="Arial" w:hAnsi="Arial" w:cs="Arial"/>
              </w:rPr>
            </w:pPr>
            <w:r>
              <w:rPr>
                <w:rFonts w:ascii="Arial" w:hAnsi="Arial" w:cs="Arial"/>
              </w:rPr>
              <w:t>Para recomendar-vos em particular;</w:t>
            </w:r>
          </w:p>
          <w:p w:rsidR="00527DD4" w:rsidRDefault="00527DD4" w:rsidP="00527DD4">
            <w:pPr>
              <w:rPr>
                <w:rFonts w:ascii="Arial" w:hAnsi="Arial" w:cs="Arial"/>
              </w:rPr>
            </w:pPr>
            <w:r>
              <w:rPr>
                <w:rFonts w:ascii="Arial" w:hAnsi="Arial" w:cs="Arial"/>
              </w:rPr>
              <w:t>Porém quis o Senhor que ontem mesmo lesse</w:t>
            </w:r>
          </w:p>
          <w:p w:rsidR="00527DD4" w:rsidRDefault="00527DD4" w:rsidP="00527DD4">
            <w:pPr>
              <w:rPr>
                <w:rFonts w:ascii="Arial" w:hAnsi="Arial" w:cs="Arial"/>
              </w:rPr>
            </w:pPr>
            <w:r>
              <w:rPr>
                <w:rFonts w:ascii="Arial" w:hAnsi="Arial" w:cs="Arial"/>
              </w:rPr>
              <w:t xml:space="preserve">Que São Paulo escrevia aos </w:t>
            </w:r>
            <w:proofErr w:type="spellStart"/>
            <w:r>
              <w:rPr>
                <w:rFonts w:ascii="Arial" w:hAnsi="Arial" w:cs="Arial"/>
              </w:rPr>
              <w:t>colossenses</w:t>
            </w:r>
            <w:proofErr w:type="spellEnd"/>
          </w:p>
          <w:p w:rsidR="00527DD4" w:rsidRDefault="00527DD4" w:rsidP="00527DD4">
            <w:pPr>
              <w:rPr>
                <w:rFonts w:ascii="Arial" w:hAnsi="Arial" w:cs="Arial"/>
              </w:rPr>
            </w:pPr>
            <w:r>
              <w:rPr>
                <w:rFonts w:ascii="Arial" w:hAnsi="Arial" w:cs="Arial"/>
              </w:rPr>
              <w:t xml:space="preserve">Recomendando-lhes muitas virtudes, </w:t>
            </w:r>
          </w:p>
          <w:p w:rsidR="00527DD4" w:rsidRPr="00527DD4" w:rsidRDefault="00527DD4" w:rsidP="00527DD4">
            <w:pPr>
              <w:rPr>
                <w:rFonts w:ascii="Arial" w:hAnsi="Arial" w:cs="Arial"/>
              </w:rPr>
            </w:pPr>
            <w:r>
              <w:rPr>
                <w:rFonts w:ascii="Arial" w:hAnsi="Arial" w:cs="Arial"/>
              </w:rPr>
              <w:t>E lhes dizia:</w:t>
            </w:r>
          </w:p>
          <w:p w:rsidR="00527DD4" w:rsidRDefault="00527DD4" w:rsidP="00527DD4">
            <w:pPr>
              <w:rPr>
                <w:rFonts w:ascii="Arial" w:hAnsi="Arial" w:cs="Arial"/>
                <w:sz w:val="24"/>
                <w:szCs w:val="24"/>
              </w:rPr>
            </w:pPr>
            <w:r>
              <w:rPr>
                <w:rFonts w:ascii="Arial" w:hAnsi="Arial" w:cs="Arial"/>
              </w:rPr>
              <w:t xml:space="preserve">“mas, sobretudo, vos encomendo a </w:t>
            </w:r>
            <w:proofErr w:type="gramStart"/>
            <w:r>
              <w:rPr>
                <w:rFonts w:ascii="Arial" w:hAnsi="Arial" w:cs="Arial"/>
              </w:rPr>
              <w:t>caridade</w:t>
            </w:r>
            <w:proofErr w:type="gramEnd"/>
          </w:p>
          <w:p w:rsidR="00527DD4" w:rsidRDefault="00527DD4" w:rsidP="00527DD4">
            <w:pPr>
              <w:rPr>
                <w:rFonts w:ascii="Arial" w:hAnsi="Arial" w:cs="Arial"/>
              </w:rPr>
            </w:pPr>
            <w:proofErr w:type="gramStart"/>
            <w:r>
              <w:rPr>
                <w:rFonts w:ascii="Arial" w:hAnsi="Arial" w:cs="Arial"/>
              </w:rPr>
              <w:t>Que ata, conserva e dá vida a todas...”</w:t>
            </w:r>
            <w:proofErr w:type="gramEnd"/>
            <w:r>
              <w:rPr>
                <w:rFonts w:ascii="Arial" w:hAnsi="Arial" w:cs="Arial"/>
              </w:rPr>
              <w:t xml:space="preserve"> </w:t>
            </w:r>
          </w:p>
          <w:p w:rsidR="00527DD4" w:rsidRDefault="00527DD4" w:rsidP="00527DD4">
            <w:pPr>
              <w:rPr>
                <w:rFonts w:ascii="Arial" w:hAnsi="Arial" w:cs="Arial"/>
              </w:rPr>
            </w:pPr>
            <w:r>
              <w:rPr>
                <w:rFonts w:ascii="Arial" w:hAnsi="Arial" w:cs="Arial"/>
              </w:rPr>
              <w:t>(</w:t>
            </w:r>
            <w:proofErr w:type="spellStart"/>
            <w:r>
              <w:rPr>
                <w:rFonts w:ascii="Arial" w:hAnsi="Arial" w:cs="Arial"/>
              </w:rPr>
              <w:t>Col</w:t>
            </w:r>
            <w:proofErr w:type="spellEnd"/>
            <w:r>
              <w:rPr>
                <w:rFonts w:ascii="Arial" w:hAnsi="Arial" w:cs="Arial"/>
              </w:rPr>
              <w:t xml:space="preserve"> 3,14)</w:t>
            </w:r>
          </w:p>
          <w:p w:rsidR="00527DD4" w:rsidRDefault="00527DD4" w:rsidP="00527DD4">
            <w:pPr>
              <w:rPr>
                <w:rFonts w:ascii="Arial" w:hAnsi="Arial" w:cs="Arial"/>
              </w:rPr>
            </w:pPr>
          </w:p>
          <w:p w:rsidR="00527DD4" w:rsidRDefault="00527DD4" w:rsidP="00527DD4">
            <w:pPr>
              <w:rPr>
                <w:rFonts w:ascii="Arial" w:hAnsi="Arial" w:cs="Arial"/>
              </w:rPr>
            </w:pPr>
            <w:r>
              <w:rPr>
                <w:rFonts w:ascii="Arial" w:hAnsi="Arial" w:cs="Arial"/>
              </w:rPr>
              <w:t>Refere-nos o Sagrado Evangelho</w:t>
            </w:r>
          </w:p>
          <w:p w:rsidR="00527DD4" w:rsidRDefault="00527DD4" w:rsidP="00527DD4">
            <w:pPr>
              <w:rPr>
                <w:rFonts w:ascii="Arial" w:hAnsi="Arial" w:cs="Arial"/>
              </w:rPr>
            </w:pPr>
            <w:r>
              <w:rPr>
                <w:rFonts w:ascii="Arial" w:hAnsi="Arial" w:cs="Arial"/>
              </w:rPr>
              <w:t>Que um doutor da Lei perguntou a Nosso Senhor:</w:t>
            </w:r>
          </w:p>
          <w:p w:rsidR="00527DD4" w:rsidRDefault="00527DD4" w:rsidP="00527DD4">
            <w:pPr>
              <w:rPr>
                <w:rFonts w:ascii="Arial" w:hAnsi="Arial" w:cs="Arial"/>
                <w:sz w:val="16"/>
                <w:szCs w:val="16"/>
              </w:rPr>
            </w:pPr>
          </w:p>
          <w:p w:rsidR="00527DD4" w:rsidRDefault="00527DD4" w:rsidP="00527DD4">
            <w:pPr>
              <w:rPr>
                <w:rFonts w:ascii="Arial" w:hAnsi="Arial" w:cs="Arial"/>
                <w:sz w:val="24"/>
                <w:szCs w:val="24"/>
              </w:rPr>
            </w:pPr>
            <w:r>
              <w:rPr>
                <w:rFonts w:ascii="Arial" w:hAnsi="Arial" w:cs="Arial"/>
              </w:rPr>
              <w:t>“Qual é o maior mandamento da Lei?”</w:t>
            </w:r>
          </w:p>
          <w:p w:rsidR="00527DD4" w:rsidRDefault="00527DD4" w:rsidP="00527DD4">
            <w:pPr>
              <w:rPr>
                <w:rFonts w:ascii="Arial" w:hAnsi="Arial" w:cs="Arial"/>
              </w:rPr>
            </w:pPr>
            <w:r>
              <w:rPr>
                <w:rFonts w:ascii="Arial" w:hAnsi="Arial" w:cs="Arial"/>
              </w:rPr>
              <w:t>E depois que lhe respondeu que era</w:t>
            </w:r>
          </w:p>
          <w:p w:rsidR="00527DD4" w:rsidRDefault="00527DD4" w:rsidP="00527DD4">
            <w:pPr>
              <w:rPr>
                <w:rFonts w:ascii="Arial" w:hAnsi="Arial" w:cs="Arial"/>
              </w:rPr>
            </w:pPr>
            <w:r>
              <w:rPr>
                <w:rFonts w:ascii="Arial" w:hAnsi="Arial" w:cs="Arial"/>
              </w:rPr>
              <w:t>Amar a Deus com todo nosso coração,</w:t>
            </w:r>
          </w:p>
          <w:p w:rsidR="00527DD4" w:rsidRDefault="00527DD4" w:rsidP="00527DD4">
            <w:pPr>
              <w:rPr>
                <w:rFonts w:ascii="Arial" w:hAnsi="Arial" w:cs="Arial"/>
              </w:rPr>
            </w:pPr>
            <w:r>
              <w:rPr>
                <w:rFonts w:ascii="Arial" w:hAnsi="Arial" w:cs="Arial"/>
              </w:rPr>
              <w:t>Alma e forças, disse:</w:t>
            </w:r>
          </w:p>
          <w:p w:rsidR="00527DD4" w:rsidRDefault="00527DD4" w:rsidP="00527DD4">
            <w:pPr>
              <w:rPr>
                <w:rFonts w:ascii="Arial" w:hAnsi="Arial" w:cs="Arial"/>
              </w:rPr>
            </w:pPr>
          </w:p>
          <w:p w:rsidR="00527DD4" w:rsidRDefault="00527DD4" w:rsidP="00527DD4">
            <w:pPr>
              <w:rPr>
                <w:rFonts w:ascii="Arial" w:hAnsi="Arial" w:cs="Arial"/>
              </w:rPr>
            </w:pPr>
            <w:proofErr w:type="gramStart"/>
            <w:r>
              <w:rPr>
                <w:rFonts w:ascii="Arial" w:hAnsi="Arial" w:cs="Arial"/>
              </w:rPr>
              <w:t>“E o segundo é semelhante a este:</w:t>
            </w:r>
          </w:p>
          <w:p w:rsidR="00527DD4" w:rsidRDefault="00527DD4" w:rsidP="00527DD4">
            <w:pPr>
              <w:rPr>
                <w:rFonts w:ascii="Arial" w:hAnsi="Arial" w:cs="Arial"/>
              </w:rPr>
            </w:pPr>
            <w:r>
              <w:rPr>
                <w:rFonts w:ascii="Arial" w:hAnsi="Arial" w:cs="Arial"/>
              </w:rPr>
              <w:t>Amarás a teu próximo como a ti mesmo...”</w:t>
            </w:r>
            <w:proofErr w:type="gramEnd"/>
          </w:p>
          <w:p w:rsidR="00527DD4" w:rsidRPr="00F64268" w:rsidRDefault="00527DD4" w:rsidP="00527D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proofErr w:type="gramStart"/>
            <w:r>
              <w:rPr>
                <w:rFonts w:ascii="Arial" w:hAnsi="Arial" w:cs="Arial"/>
              </w:rPr>
              <w:t>Mt</w:t>
            </w:r>
            <w:proofErr w:type="spellEnd"/>
            <w:proofErr w:type="gramEnd"/>
            <w:r>
              <w:rPr>
                <w:rFonts w:ascii="Arial" w:hAnsi="Arial" w:cs="Arial"/>
              </w:rPr>
              <w:t xml:space="preserve"> 22,34-39)</w:t>
            </w:r>
          </w:p>
          <w:p w:rsidR="00527DD4" w:rsidRDefault="00527DD4" w:rsidP="00527DD4">
            <w:pPr>
              <w:rPr>
                <w:rFonts w:ascii="Arial" w:hAnsi="Arial" w:cs="Arial"/>
                <w:sz w:val="24"/>
                <w:szCs w:val="24"/>
              </w:rPr>
            </w:pPr>
            <w:r>
              <w:rPr>
                <w:rFonts w:ascii="Arial" w:hAnsi="Arial" w:cs="Arial"/>
              </w:rPr>
              <w:t>E na noite da Ceia</w:t>
            </w:r>
          </w:p>
          <w:p w:rsidR="00527DD4" w:rsidRDefault="00527DD4" w:rsidP="00527DD4">
            <w:pPr>
              <w:rPr>
                <w:rFonts w:ascii="Arial" w:hAnsi="Arial" w:cs="Arial"/>
              </w:rPr>
            </w:pPr>
            <w:r>
              <w:rPr>
                <w:rFonts w:ascii="Arial" w:hAnsi="Arial" w:cs="Arial"/>
              </w:rPr>
              <w:t>Naquele último sermão,</w:t>
            </w:r>
          </w:p>
          <w:p w:rsidR="00527DD4" w:rsidRDefault="00527DD4" w:rsidP="00527DD4">
            <w:pPr>
              <w:rPr>
                <w:rFonts w:ascii="Arial" w:hAnsi="Arial" w:cs="Arial"/>
              </w:rPr>
            </w:pPr>
            <w:r>
              <w:rPr>
                <w:rFonts w:ascii="Arial" w:hAnsi="Arial" w:cs="Arial"/>
              </w:rPr>
              <w:t>Já sabeis que disse:</w:t>
            </w:r>
          </w:p>
          <w:p w:rsidR="00527DD4" w:rsidRDefault="00527DD4" w:rsidP="00527DD4">
            <w:pPr>
              <w:rPr>
                <w:rFonts w:ascii="Arial" w:hAnsi="Arial" w:cs="Arial"/>
                <w:sz w:val="16"/>
                <w:szCs w:val="16"/>
              </w:rPr>
            </w:pPr>
          </w:p>
          <w:p w:rsidR="00527DD4" w:rsidRDefault="00527DD4" w:rsidP="00527DD4">
            <w:pPr>
              <w:rPr>
                <w:rFonts w:ascii="Arial" w:hAnsi="Arial" w:cs="Arial"/>
                <w:sz w:val="24"/>
                <w:szCs w:val="24"/>
              </w:rPr>
            </w:pPr>
            <w:proofErr w:type="gramStart"/>
            <w:r>
              <w:rPr>
                <w:rFonts w:ascii="Arial" w:hAnsi="Arial" w:cs="Arial"/>
              </w:rPr>
              <w:t>“Este é meu mandamento:</w:t>
            </w:r>
          </w:p>
          <w:p w:rsidR="00527DD4" w:rsidRDefault="00527DD4" w:rsidP="00527DD4">
            <w:pPr>
              <w:rPr>
                <w:rFonts w:ascii="Arial" w:hAnsi="Arial" w:cs="Arial"/>
              </w:rPr>
            </w:pPr>
            <w:proofErr w:type="gramEnd"/>
            <w:r>
              <w:rPr>
                <w:rFonts w:ascii="Arial" w:hAnsi="Arial" w:cs="Arial"/>
              </w:rPr>
              <w:t>Que vos ameis uns aos outros</w:t>
            </w:r>
          </w:p>
          <w:p w:rsidR="00527DD4" w:rsidRDefault="00527DD4" w:rsidP="00527DD4">
            <w:pPr>
              <w:rPr>
                <w:rFonts w:ascii="Arial" w:hAnsi="Arial" w:cs="Arial"/>
              </w:rPr>
            </w:pPr>
            <w:proofErr w:type="gramStart"/>
            <w:r>
              <w:rPr>
                <w:rFonts w:ascii="Arial" w:hAnsi="Arial" w:cs="Arial"/>
              </w:rPr>
              <w:t>Como Eu vos amei”</w:t>
            </w:r>
            <w:proofErr w:type="gramEnd"/>
            <w:r>
              <w:rPr>
                <w:rFonts w:ascii="Arial" w:hAnsi="Arial" w:cs="Arial"/>
              </w:rPr>
              <w:t xml:space="preserve"> (</w:t>
            </w:r>
            <w:proofErr w:type="spellStart"/>
            <w:r>
              <w:rPr>
                <w:rFonts w:ascii="Arial" w:hAnsi="Arial" w:cs="Arial"/>
              </w:rPr>
              <w:t>Jo</w:t>
            </w:r>
            <w:proofErr w:type="spellEnd"/>
            <w:r>
              <w:rPr>
                <w:rFonts w:ascii="Arial" w:hAnsi="Arial" w:cs="Arial"/>
              </w:rPr>
              <w:t xml:space="preserve"> 15, 12)</w:t>
            </w:r>
          </w:p>
          <w:p w:rsidR="00527DD4" w:rsidRDefault="00527DD4" w:rsidP="00527DD4">
            <w:pPr>
              <w:rPr>
                <w:rFonts w:ascii="Arial" w:hAnsi="Arial" w:cs="Arial"/>
              </w:rPr>
            </w:pPr>
          </w:p>
          <w:p w:rsidR="00527DD4" w:rsidRDefault="00527DD4" w:rsidP="00527DD4">
            <w:pPr>
              <w:rPr>
                <w:rFonts w:ascii="Arial" w:hAnsi="Arial" w:cs="Arial"/>
              </w:rPr>
            </w:pPr>
            <w:r>
              <w:rPr>
                <w:rFonts w:ascii="Arial" w:hAnsi="Arial" w:cs="Arial"/>
              </w:rPr>
              <w:t>E ainda voltou a dizer:</w:t>
            </w:r>
          </w:p>
          <w:p w:rsidR="00527DD4" w:rsidRDefault="00527DD4" w:rsidP="00527DD4">
            <w:pPr>
              <w:rPr>
                <w:rFonts w:ascii="Arial" w:hAnsi="Arial" w:cs="Arial"/>
              </w:rPr>
            </w:pPr>
            <w:r>
              <w:rPr>
                <w:rFonts w:ascii="Arial" w:hAnsi="Arial" w:cs="Arial"/>
              </w:rPr>
              <w:t>“</w:t>
            </w:r>
            <w:proofErr w:type="gramStart"/>
            <w:r>
              <w:rPr>
                <w:rFonts w:ascii="Arial" w:hAnsi="Arial" w:cs="Arial"/>
              </w:rPr>
              <w:t>Isto vos mando</w:t>
            </w:r>
            <w:proofErr w:type="gramEnd"/>
            <w:r>
              <w:rPr>
                <w:rFonts w:ascii="Arial" w:hAnsi="Arial" w:cs="Arial"/>
              </w:rPr>
              <w:t>, como um testamento,</w:t>
            </w:r>
          </w:p>
          <w:p w:rsidR="00527DD4" w:rsidRDefault="00527DD4" w:rsidP="00527DD4">
            <w:pPr>
              <w:rPr>
                <w:rFonts w:ascii="Arial" w:hAnsi="Arial" w:cs="Arial"/>
              </w:rPr>
            </w:pPr>
            <w:proofErr w:type="gramStart"/>
            <w:r>
              <w:rPr>
                <w:rFonts w:ascii="Arial" w:hAnsi="Arial" w:cs="Arial"/>
              </w:rPr>
              <w:t>Esta é minha vontade”</w:t>
            </w:r>
            <w:proofErr w:type="gramEnd"/>
            <w:r>
              <w:rPr>
                <w:rFonts w:ascii="Arial" w:hAnsi="Arial" w:cs="Arial"/>
              </w:rPr>
              <w:t xml:space="preserve"> (</w:t>
            </w:r>
            <w:proofErr w:type="spellStart"/>
            <w:r>
              <w:rPr>
                <w:rFonts w:ascii="Arial" w:hAnsi="Arial" w:cs="Arial"/>
              </w:rPr>
              <w:t>Jo</w:t>
            </w:r>
            <w:proofErr w:type="spellEnd"/>
            <w:r>
              <w:rPr>
                <w:rFonts w:ascii="Arial" w:hAnsi="Arial" w:cs="Arial"/>
              </w:rPr>
              <w:t xml:space="preserve"> 15,17)</w:t>
            </w:r>
          </w:p>
          <w:p w:rsidR="00527DD4" w:rsidRDefault="00527DD4" w:rsidP="00527DD4">
            <w:pPr>
              <w:rPr>
                <w:rFonts w:ascii="Arial" w:hAnsi="Arial" w:cs="Arial"/>
                <w:sz w:val="16"/>
                <w:szCs w:val="16"/>
              </w:rPr>
            </w:pPr>
          </w:p>
          <w:p w:rsidR="00527DD4" w:rsidRDefault="00527DD4" w:rsidP="00527DD4">
            <w:pPr>
              <w:rPr>
                <w:rFonts w:ascii="Arial" w:hAnsi="Arial" w:cs="Arial"/>
                <w:sz w:val="24"/>
                <w:szCs w:val="24"/>
              </w:rPr>
            </w:pPr>
            <w:r>
              <w:rPr>
                <w:rFonts w:ascii="Arial" w:hAnsi="Arial" w:cs="Arial"/>
              </w:rPr>
              <w:t>E na oração que fez a seu Eterno Pai</w:t>
            </w:r>
          </w:p>
          <w:p w:rsidR="00527DD4" w:rsidRDefault="00527DD4" w:rsidP="00527DD4">
            <w:pPr>
              <w:rPr>
                <w:rFonts w:ascii="Arial" w:hAnsi="Arial" w:cs="Arial"/>
              </w:rPr>
            </w:pPr>
            <w:r>
              <w:rPr>
                <w:rFonts w:ascii="Arial" w:hAnsi="Arial" w:cs="Arial"/>
              </w:rPr>
              <w:t xml:space="preserve">Como refere São João, falando de seus </w:t>
            </w:r>
            <w:proofErr w:type="gramStart"/>
            <w:r>
              <w:rPr>
                <w:rFonts w:ascii="Arial" w:hAnsi="Arial" w:cs="Arial"/>
              </w:rPr>
              <w:t>discípulos</w:t>
            </w:r>
            <w:proofErr w:type="gramEnd"/>
          </w:p>
          <w:p w:rsidR="00527DD4" w:rsidRDefault="00527DD4" w:rsidP="00527DD4">
            <w:pPr>
              <w:rPr>
                <w:rFonts w:ascii="Arial" w:hAnsi="Arial" w:cs="Arial"/>
              </w:rPr>
            </w:pPr>
            <w:r>
              <w:rPr>
                <w:rFonts w:ascii="Arial" w:hAnsi="Arial" w:cs="Arial"/>
              </w:rPr>
              <w:t xml:space="preserve">E dos que por meio deles haveriam de converter-se, </w:t>
            </w:r>
          </w:p>
          <w:p w:rsidR="00527DD4" w:rsidRDefault="00527DD4" w:rsidP="00527DD4">
            <w:pPr>
              <w:rPr>
                <w:rFonts w:ascii="Arial" w:hAnsi="Arial" w:cs="Arial"/>
              </w:rPr>
            </w:pPr>
            <w:r>
              <w:rPr>
                <w:rFonts w:ascii="Arial" w:hAnsi="Arial" w:cs="Arial"/>
              </w:rPr>
              <w:t>Disse:</w:t>
            </w:r>
          </w:p>
          <w:p w:rsidR="00527DD4" w:rsidRDefault="00527DD4" w:rsidP="00527DD4">
            <w:pPr>
              <w:rPr>
                <w:rFonts w:ascii="Arial" w:hAnsi="Arial" w:cs="Arial"/>
                <w:sz w:val="16"/>
                <w:szCs w:val="16"/>
              </w:rPr>
            </w:pPr>
          </w:p>
          <w:p w:rsidR="00527DD4" w:rsidRDefault="00527DD4" w:rsidP="00527DD4">
            <w:pPr>
              <w:rPr>
                <w:rFonts w:ascii="Arial" w:hAnsi="Arial" w:cs="Arial"/>
                <w:sz w:val="24"/>
                <w:szCs w:val="24"/>
              </w:rPr>
            </w:pPr>
            <w:proofErr w:type="gramStart"/>
            <w:r>
              <w:rPr>
                <w:rFonts w:ascii="Arial" w:hAnsi="Arial" w:cs="Arial"/>
              </w:rPr>
              <w:t>“Pai Eterno,</w:t>
            </w:r>
          </w:p>
          <w:p w:rsidR="00527DD4" w:rsidRDefault="00527DD4" w:rsidP="00527DD4">
            <w:pPr>
              <w:rPr>
                <w:rFonts w:ascii="Arial" w:hAnsi="Arial" w:cs="Arial"/>
              </w:rPr>
            </w:pPr>
            <w:proofErr w:type="gramEnd"/>
            <w:r>
              <w:rPr>
                <w:rFonts w:ascii="Arial" w:hAnsi="Arial" w:cs="Arial"/>
              </w:rPr>
              <w:t xml:space="preserve">Que todos </w:t>
            </w:r>
            <w:proofErr w:type="gramStart"/>
            <w:r>
              <w:rPr>
                <w:rFonts w:ascii="Arial" w:hAnsi="Arial" w:cs="Arial"/>
              </w:rPr>
              <w:t>sejam</w:t>
            </w:r>
            <w:proofErr w:type="gramEnd"/>
            <w:r>
              <w:rPr>
                <w:rFonts w:ascii="Arial" w:hAnsi="Arial" w:cs="Arial"/>
              </w:rPr>
              <w:t xml:space="preserve"> uma coisa entre si,</w:t>
            </w:r>
          </w:p>
          <w:p w:rsidR="00527DD4" w:rsidRDefault="00527DD4" w:rsidP="00527DD4">
            <w:pPr>
              <w:rPr>
                <w:rFonts w:ascii="Arial" w:hAnsi="Arial" w:cs="Arial"/>
              </w:rPr>
            </w:pPr>
            <w:proofErr w:type="gramStart"/>
            <w:r>
              <w:rPr>
                <w:rFonts w:ascii="Arial" w:hAnsi="Arial" w:cs="Arial"/>
              </w:rPr>
              <w:t>Assim como Tu estás em Mim e Eu em Ti”</w:t>
            </w:r>
            <w:proofErr w:type="gramEnd"/>
            <w:r>
              <w:rPr>
                <w:rFonts w:ascii="Arial" w:hAnsi="Arial" w:cs="Arial"/>
              </w:rPr>
              <w:t xml:space="preserve"> </w:t>
            </w:r>
          </w:p>
          <w:p w:rsidR="00527DD4" w:rsidRDefault="00527DD4" w:rsidP="00527DD4">
            <w:pPr>
              <w:rPr>
                <w:rFonts w:ascii="Arial" w:hAnsi="Arial" w:cs="Arial"/>
              </w:rPr>
            </w:pPr>
            <w:r>
              <w:rPr>
                <w:rFonts w:ascii="Arial" w:hAnsi="Arial" w:cs="Arial"/>
              </w:rPr>
              <w:t>(</w:t>
            </w:r>
            <w:proofErr w:type="spellStart"/>
            <w:r>
              <w:rPr>
                <w:rFonts w:ascii="Arial" w:hAnsi="Arial" w:cs="Arial"/>
              </w:rPr>
              <w:t>Jo</w:t>
            </w:r>
            <w:proofErr w:type="spellEnd"/>
            <w:r>
              <w:rPr>
                <w:rFonts w:ascii="Arial" w:hAnsi="Arial" w:cs="Arial"/>
              </w:rPr>
              <w:t xml:space="preserve"> 17,21)</w:t>
            </w:r>
          </w:p>
          <w:p w:rsidR="00527DD4" w:rsidRDefault="00527DD4" w:rsidP="00527DD4">
            <w:pPr>
              <w:rPr>
                <w:rFonts w:ascii="Arial" w:hAnsi="Arial" w:cs="Arial"/>
                <w:sz w:val="24"/>
                <w:szCs w:val="24"/>
              </w:rPr>
            </w:pPr>
            <w:r>
              <w:rPr>
                <w:rFonts w:ascii="Arial" w:hAnsi="Arial" w:cs="Arial"/>
              </w:rPr>
              <w:t>E ainda acrescentou uma coisa</w:t>
            </w:r>
          </w:p>
          <w:p w:rsidR="00527DD4" w:rsidRDefault="00527DD4" w:rsidP="00527DD4">
            <w:pPr>
              <w:rPr>
                <w:rFonts w:ascii="Arial" w:hAnsi="Arial" w:cs="Arial"/>
              </w:rPr>
            </w:pPr>
            <w:r>
              <w:rPr>
                <w:rFonts w:ascii="Arial" w:hAnsi="Arial" w:cs="Arial"/>
              </w:rPr>
              <w:t>Na qual penso eu muitas vezes:</w:t>
            </w:r>
          </w:p>
          <w:p w:rsidR="00527DD4" w:rsidRDefault="00527DD4" w:rsidP="00527DD4">
            <w:pPr>
              <w:rPr>
                <w:rFonts w:ascii="Arial" w:hAnsi="Arial" w:cs="Arial"/>
              </w:rPr>
            </w:pPr>
            <w:r>
              <w:rPr>
                <w:rFonts w:ascii="Arial" w:hAnsi="Arial" w:cs="Arial"/>
              </w:rPr>
              <w:t xml:space="preserve">‘para que o mundo saiba </w:t>
            </w:r>
          </w:p>
          <w:p w:rsidR="00527DD4" w:rsidRDefault="00527DD4" w:rsidP="00527DD4">
            <w:pPr>
              <w:rPr>
                <w:rFonts w:ascii="Arial" w:hAnsi="Arial" w:cs="Arial"/>
              </w:rPr>
            </w:pPr>
            <w:r>
              <w:rPr>
                <w:rFonts w:ascii="Arial" w:hAnsi="Arial" w:cs="Arial"/>
              </w:rPr>
              <w:t>Que vós o amais</w:t>
            </w:r>
          </w:p>
          <w:p w:rsidR="00527DD4" w:rsidRDefault="00527DD4" w:rsidP="00527DD4">
            <w:pPr>
              <w:rPr>
                <w:rFonts w:ascii="Arial" w:hAnsi="Arial" w:cs="Arial"/>
              </w:rPr>
            </w:pPr>
            <w:proofErr w:type="gramStart"/>
            <w:r>
              <w:rPr>
                <w:rFonts w:ascii="Arial" w:hAnsi="Arial" w:cs="Arial"/>
              </w:rPr>
              <w:t>Assim como me amas”</w:t>
            </w:r>
            <w:proofErr w:type="gramEnd"/>
            <w:r>
              <w:rPr>
                <w:rFonts w:ascii="Arial" w:hAnsi="Arial" w:cs="Arial"/>
              </w:rPr>
              <w:t xml:space="preserve"> (</w:t>
            </w:r>
            <w:proofErr w:type="spellStart"/>
            <w:r>
              <w:rPr>
                <w:rFonts w:ascii="Arial" w:hAnsi="Arial" w:cs="Arial"/>
              </w:rPr>
              <w:t>Jo</w:t>
            </w:r>
            <w:proofErr w:type="spellEnd"/>
            <w:r>
              <w:rPr>
                <w:rFonts w:ascii="Arial" w:hAnsi="Arial" w:cs="Arial"/>
              </w:rPr>
              <w:t xml:space="preserve"> 17,23)</w:t>
            </w:r>
          </w:p>
          <w:p w:rsidR="00527DD4" w:rsidRDefault="00527DD4" w:rsidP="00527DD4">
            <w:pPr>
              <w:rPr>
                <w:rFonts w:ascii="Arial" w:hAnsi="Arial" w:cs="Arial"/>
              </w:rPr>
            </w:pPr>
          </w:p>
          <w:p w:rsidR="00527DD4" w:rsidRDefault="00527DD4" w:rsidP="00527DD4">
            <w:pPr>
              <w:rPr>
                <w:rFonts w:ascii="Arial" w:hAnsi="Arial" w:cs="Arial"/>
              </w:rPr>
            </w:pPr>
          </w:p>
          <w:p w:rsidR="00527DD4" w:rsidRDefault="00527DD4" w:rsidP="00527DD4">
            <w:pPr>
              <w:rPr>
                <w:rFonts w:ascii="Arial" w:hAnsi="Arial" w:cs="Arial"/>
                <w:sz w:val="16"/>
                <w:szCs w:val="16"/>
              </w:rPr>
            </w:pPr>
          </w:p>
          <w:p w:rsidR="00527DD4" w:rsidRDefault="00527DD4" w:rsidP="00527DD4">
            <w:pPr>
              <w:rPr>
                <w:rFonts w:ascii="Arial" w:hAnsi="Arial" w:cs="Arial"/>
                <w:u w:val="single"/>
              </w:rPr>
            </w:pPr>
          </w:p>
        </w:tc>
        <w:tc>
          <w:tcPr>
            <w:tcW w:w="5081" w:type="dxa"/>
          </w:tcPr>
          <w:p w:rsidR="00527DD4" w:rsidRDefault="00527DD4" w:rsidP="00527DD4">
            <w:pPr>
              <w:rPr>
                <w:rFonts w:ascii="Arial" w:hAnsi="Arial" w:cs="Arial"/>
              </w:rPr>
            </w:pPr>
          </w:p>
          <w:p w:rsidR="00527DD4" w:rsidRDefault="00527DD4" w:rsidP="00527DD4">
            <w:pPr>
              <w:rPr>
                <w:rFonts w:ascii="Arial" w:hAnsi="Arial" w:cs="Arial"/>
              </w:rPr>
            </w:pPr>
          </w:p>
          <w:p w:rsidR="00527DD4" w:rsidRDefault="00527DD4" w:rsidP="00527DD4">
            <w:pPr>
              <w:rPr>
                <w:rFonts w:ascii="Arial" w:hAnsi="Arial" w:cs="Arial"/>
              </w:rPr>
            </w:pPr>
            <w:r>
              <w:rPr>
                <w:rFonts w:ascii="Arial" w:hAnsi="Arial" w:cs="Arial"/>
              </w:rPr>
              <w:t>E sabeis por que penso nisso?...</w:t>
            </w:r>
          </w:p>
          <w:p w:rsidR="00527DD4" w:rsidRDefault="00527DD4" w:rsidP="00527DD4">
            <w:pPr>
              <w:rPr>
                <w:rFonts w:ascii="Arial" w:hAnsi="Arial" w:cs="Arial"/>
              </w:rPr>
            </w:pPr>
            <w:r>
              <w:rPr>
                <w:rFonts w:ascii="Arial" w:hAnsi="Arial" w:cs="Arial"/>
              </w:rPr>
              <w:t>Porque um dos sinais de que ama Deus muito</w:t>
            </w:r>
          </w:p>
          <w:p w:rsidR="00527DD4" w:rsidRDefault="00527DD4" w:rsidP="00527DD4">
            <w:pPr>
              <w:rPr>
                <w:rFonts w:ascii="Arial" w:hAnsi="Arial" w:cs="Arial"/>
              </w:rPr>
            </w:pPr>
            <w:r>
              <w:rPr>
                <w:rFonts w:ascii="Arial" w:hAnsi="Arial" w:cs="Arial"/>
              </w:rPr>
              <w:t>A uma Congregação, e de um modo especial,</w:t>
            </w:r>
          </w:p>
          <w:p w:rsidR="00527DD4" w:rsidRDefault="00527DD4" w:rsidP="00527DD4">
            <w:pPr>
              <w:rPr>
                <w:rFonts w:ascii="Arial" w:hAnsi="Arial" w:cs="Arial"/>
              </w:rPr>
            </w:pPr>
            <w:r>
              <w:rPr>
                <w:rFonts w:ascii="Arial" w:hAnsi="Arial" w:cs="Arial"/>
              </w:rPr>
              <w:t>É conceder-lhe uma grande união</w:t>
            </w:r>
          </w:p>
          <w:p w:rsidR="00527DD4" w:rsidRDefault="00527DD4" w:rsidP="00527DD4">
            <w:pPr>
              <w:rPr>
                <w:rFonts w:ascii="Arial" w:hAnsi="Arial" w:cs="Arial"/>
              </w:rPr>
            </w:pPr>
            <w:r>
              <w:rPr>
                <w:rFonts w:ascii="Arial" w:hAnsi="Arial" w:cs="Arial"/>
              </w:rPr>
              <w:t>E fraternidade de uns com os outros.</w:t>
            </w:r>
          </w:p>
          <w:p w:rsidR="00527DD4" w:rsidRDefault="00527DD4" w:rsidP="00527DD4">
            <w:pPr>
              <w:rPr>
                <w:rFonts w:ascii="Arial" w:hAnsi="Arial" w:cs="Arial"/>
              </w:rPr>
            </w:pPr>
          </w:p>
          <w:p w:rsidR="00527DD4" w:rsidRDefault="00527DD4" w:rsidP="00527DD4">
            <w:pPr>
              <w:rPr>
                <w:rFonts w:ascii="Arial" w:hAnsi="Arial" w:cs="Arial"/>
              </w:rPr>
            </w:pPr>
            <w:r>
              <w:rPr>
                <w:rFonts w:ascii="Arial" w:hAnsi="Arial" w:cs="Arial"/>
              </w:rPr>
              <w:t>Esforçai-vos, pois, filhas e irmãs minhas,</w:t>
            </w:r>
          </w:p>
          <w:p w:rsidR="00527DD4" w:rsidRDefault="00527DD4" w:rsidP="00527DD4">
            <w:pPr>
              <w:rPr>
                <w:rFonts w:ascii="Arial" w:hAnsi="Arial" w:cs="Arial"/>
              </w:rPr>
            </w:pPr>
            <w:r>
              <w:rPr>
                <w:rFonts w:ascii="Arial" w:hAnsi="Arial" w:cs="Arial"/>
              </w:rPr>
              <w:t>Em viver como anjos,</w:t>
            </w:r>
          </w:p>
          <w:p w:rsidR="00527DD4" w:rsidRDefault="00527DD4" w:rsidP="00527DD4">
            <w:pPr>
              <w:rPr>
                <w:rFonts w:ascii="Arial" w:hAnsi="Arial" w:cs="Arial"/>
              </w:rPr>
            </w:pPr>
            <w:r>
              <w:rPr>
                <w:rFonts w:ascii="Arial" w:hAnsi="Arial" w:cs="Arial"/>
              </w:rPr>
              <w:t>Fazendo que reine entre vós</w:t>
            </w:r>
          </w:p>
          <w:p w:rsidR="00527DD4" w:rsidRDefault="00527DD4" w:rsidP="00527DD4">
            <w:pPr>
              <w:rPr>
                <w:rFonts w:ascii="Arial" w:hAnsi="Arial" w:cs="Arial"/>
              </w:rPr>
            </w:pPr>
            <w:r>
              <w:rPr>
                <w:rFonts w:ascii="Arial" w:hAnsi="Arial" w:cs="Arial"/>
              </w:rPr>
              <w:t>Esta invejável caridade e união,</w:t>
            </w:r>
          </w:p>
          <w:p w:rsidR="00527DD4" w:rsidRDefault="00527DD4" w:rsidP="00527DD4">
            <w:pPr>
              <w:rPr>
                <w:rFonts w:ascii="Arial" w:hAnsi="Arial" w:cs="Arial"/>
              </w:rPr>
            </w:pPr>
            <w:r>
              <w:rPr>
                <w:rFonts w:ascii="Arial" w:hAnsi="Arial" w:cs="Arial"/>
              </w:rPr>
              <w:t>Sem cujo fundamento</w:t>
            </w:r>
          </w:p>
          <w:p w:rsidR="00527DD4" w:rsidRDefault="00527DD4" w:rsidP="00527DD4">
            <w:pPr>
              <w:rPr>
                <w:rFonts w:ascii="Arial" w:hAnsi="Arial" w:cs="Arial"/>
              </w:rPr>
            </w:pPr>
            <w:r>
              <w:rPr>
                <w:rFonts w:ascii="Arial" w:hAnsi="Arial" w:cs="Arial"/>
              </w:rPr>
              <w:t>Não se levantaria nunca o edifício de nosso Instituto.</w:t>
            </w:r>
          </w:p>
          <w:p w:rsidR="00527DD4" w:rsidRDefault="00527DD4" w:rsidP="00527DD4">
            <w:pPr>
              <w:rPr>
                <w:rFonts w:ascii="Arial" w:hAnsi="Arial" w:cs="Arial"/>
              </w:rPr>
            </w:pPr>
          </w:p>
          <w:p w:rsidR="00527DD4" w:rsidRDefault="00527DD4" w:rsidP="00527DD4">
            <w:pPr>
              <w:rPr>
                <w:rFonts w:ascii="Arial" w:hAnsi="Arial" w:cs="Arial"/>
              </w:rPr>
            </w:pPr>
            <w:r>
              <w:rPr>
                <w:rFonts w:ascii="Arial" w:hAnsi="Arial" w:cs="Arial"/>
              </w:rPr>
              <w:t>Nada me agrada tanto</w:t>
            </w:r>
          </w:p>
          <w:p w:rsidR="00527DD4" w:rsidRDefault="00527DD4" w:rsidP="00527DD4">
            <w:pPr>
              <w:rPr>
                <w:rFonts w:ascii="Arial" w:hAnsi="Arial" w:cs="Arial"/>
              </w:rPr>
            </w:pPr>
            <w:r>
              <w:rPr>
                <w:rFonts w:ascii="Arial" w:hAnsi="Arial" w:cs="Arial"/>
              </w:rPr>
              <w:t xml:space="preserve">Como poder contemplar-vos </w:t>
            </w:r>
          </w:p>
          <w:p w:rsidR="00527DD4" w:rsidRDefault="00527DD4" w:rsidP="00527DD4">
            <w:pPr>
              <w:rPr>
                <w:rFonts w:ascii="Arial" w:hAnsi="Arial" w:cs="Arial"/>
              </w:rPr>
            </w:pPr>
            <w:r>
              <w:rPr>
                <w:rFonts w:ascii="Arial" w:hAnsi="Arial" w:cs="Arial"/>
              </w:rPr>
              <w:t>Abrasadas no fogo da caridade;</w:t>
            </w:r>
          </w:p>
          <w:p w:rsidR="00527DD4" w:rsidRDefault="00527DD4" w:rsidP="00527DD4">
            <w:pPr>
              <w:rPr>
                <w:rFonts w:ascii="Arial" w:hAnsi="Arial" w:cs="Arial"/>
              </w:rPr>
            </w:pPr>
            <w:r>
              <w:rPr>
                <w:rFonts w:ascii="Arial" w:hAnsi="Arial" w:cs="Arial"/>
              </w:rPr>
              <w:t>Amai-vos umas às outras por Deus e para Deus,</w:t>
            </w:r>
          </w:p>
          <w:p w:rsidR="00527DD4" w:rsidRDefault="00527DD4" w:rsidP="00527DD4">
            <w:pPr>
              <w:rPr>
                <w:rFonts w:ascii="Arial" w:hAnsi="Arial" w:cs="Arial"/>
              </w:rPr>
            </w:pPr>
            <w:r>
              <w:rPr>
                <w:rFonts w:ascii="Arial" w:hAnsi="Arial" w:cs="Arial"/>
              </w:rPr>
              <w:t>E olhai em vossas irmãs ao próprio Deus...</w:t>
            </w:r>
          </w:p>
          <w:p w:rsidR="00527DD4" w:rsidRDefault="00527DD4" w:rsidP="00527DD4">
            <w:pPr>
              <w:rPr>
                <w:rFonts w:ascii="Arial" w:hAnsi="Arial" w:cs="Arial"/>
              </w:rPr>
            </w:pPr>
            <w:r>
              <w:rPr>
                <w:rFonts w:ascii="Arial" w:hAnsi="Arial" w:cs="Arial"/>
              </w:rPr>
              <w:t>Ponde os olhos</w:t>
            </w:r>
          </w:p>
          <w:p w:rsidR="00527DD4" w:rsidRDefault="00527DD4" w:rsidP="00527DD4">
            <w:pPr>
              <w:rPr>
                <w:rFonts w:ascii="Arial" w:hAnsi="Arial" w:cs="Arial"/>
              </w:rPr>
            </w:pPr>
            <w:r>
              <w:rPr>
                <w:rFonts w:ascii="Arial" w:hAnsi="Arial" w:cs="Arial"/>
              </w:rPr>
              <w:t>Nas boas partes que tenham, e não em suas faltas,</w:t>
            </w:r>
          </w:p>
          <w:p w:rsidR="00527DD4" w:rsidRDefault="00527DD4" w:rsidP="00527DD4">
            <w:pPr>
              <w:rPr>
                <w:rFonts w:ascii="Arial" w:hAnsi="Arial" w:cs="Arial"/>
              </w:rPr>
            </w:pPr>
            <w:r>
              <w:rPr>
                <w:rFonts w:ascii="Arial" w:hAnsi="Arial" w:cs="Arial"/>
              </w:rPr>
              <w:t xml:space="preserve">Se não é </w:t>
            </w:r>
            <w:proofErr w:type="gramStart"/>
            <w:r>
              <w:rPr>
                <w:rFonts w:ascii="Arial" w:hAnsi="Arial" w:cs="Arial"/>
              </w:rPr>
              <w:t xml:space="preserve">para </w:t>
            </w:r>
            <w:proofErr w:type="spellStart"/>
            <w:r>
              <w:rPr>
                <w:rFonts w:ascii="Arial" w:hAnsi="Arial" w:cs="Arial"/>
              </w:rPr>
              <w:t>compadece-las</w:t>
            </w:r>
            <w:proofErr w:type="spellEnd"/>
            <w:proofErr w:type="gramEnd"/>
          </w:p>
          <w:p w:rsidR="00527DD4" w:rsidRDefault="00527DD4" w:rsidP="00527DD4">
            <w:pPr>
              <w:rPr>
                <w:rFonts w:ascii="Arial" w:hAnsi="Arial" w:cs="Arial"/>
              </w:rPr>
            </w:pPr>
            <w:r>
              <w:rPr>
                <w:rFonts w:ascii="Arial" w:hAnsi="Arial" w:cs="Arial"/>
              </w:rPr>
              <w:t>E ajudai-vos mutuamente a corrigi-las.</w:t>
            </w:r>
          </w:p>
          <w:p w:rsidR="00527DD4" w:rsidRDefault="00527DD4" w:rsidP="00527DD4">
            <w:pPr>
              <w:rPr>
                <w:rFonts w:ascii="Arial" w:hAnsi="Arial" w:cs="Arial"/>
              </w:rPr>
            </w:pPr>
          </w:p>
          <w:p w:rsidR="00527DD4" w:rsidRDefault="00527DD4" w:rsidP="00527DD4">
            <w:pPr>
              <w:rPr>
                <w:rFonts w:ascii="Arial" w:hAnsi="Arial" w:cs="Arial"/>
              </w:rPr>
            </w:pPr>
            <w:r>
              <w:rPr>
                <w:rFonts w:ascii="Arial" w:hAnsi="Arial" w:cs="Arial"/>
              </w:rPr>
              <w:t>Falai sempre umas das outras com muita estima;</w:t>
            </w:r>
          </w:p>
          <w:p w:rsidR="00527DD4" w:rsidRDefault="00527DD4" w:rsidP="00527DD4">
            <w:pPr>
              <w:rPr>
                <w:rFonts w:ascii="Arial" w:hAnsi="Arial" w:cs="Arial"/>
              </w:rPr>
            </w:pPr>
            <w:r>
              <w:rPr>
                <w:rFonts w:ascii="Arial" w:hAnsi="Arial" w:cs="Arial"/>
              </w:rPr>
              <w:t>Não vos contradigais quando a coisa não o requeira,</w:t>
            </w:r>
          </w:p>
          <w:p w:rsidR="00527DD4" w:rsidRDefault="00527DD4" w:rsidP="00527DD4">
            <w:pPr>
              <w:rPr>
                <w:rFonts w:ascii="Arial" w:hAnsi="Arial" w:cs="Arial"/>
              </w:rPr>
            </w:pPr>
            <w:r>
              <w:rPr>
                <w:rFonts w:ascii="Arial" w:hAnsi="Arial" w:cs="Arial"/>
              </w:rPr>
              <w:t>E, em tal caso, fazei-o com suavidade;</w:t>
            </w:r>
          </w:p>
          <w:p w:rsidR="00527DD4" w:rsidRDefault="00527DD4" w:rsidP="00527DD4">
            <w:pPr>
              <w:rPr>
                <w:rFonts w:ascii="Arial" w:hAnsi="Arial" w:cs="Arial"/>
              </w:rPr>
            </w:pPr>
            <w:r>
              <w:rPr>
                <w:rFonts w:ascii="Arial" w:hAnsi="Arial" w:cs="Arial"/>
              </w:rPr>
              <w:t>Usai sempre de palavras doces e brandas,</w:t>
            </w:r>
          </w:p>
          <w:p w:rsidR="00527DD4" w:rsidRDefault="00527DD4" w:rsidP="00527DD4">
            <w:pPr>
              <w:rPr>
                <w:rFonts w:ascii="Arial" w:hAnsi="Arial" w:cs="Arial"/>
              </w:rPr>
            </w:pPr>
            <w:r>
              <w:rPr>
                <w:rFonts w:ascii="Arial" w:hAnsi="Arial" w:cs="Arial"/>
              </w:rPr>
              <w:t>Prestando-vos a servir-vos mutuamente;</w:t>
            </w:r>
          </w:p>
          <w:p w:rsidR="00527DD4" w:rsidRDefault="00527DD4" w:rsidP="00527DD4">
            <w:pPr>
              <w:rPr>
                <w:rFonts w:ascii="Arial" w:hAnsi="Arial" w:cs="Arial"/>
              </w:rPr>
            </w:pPr>
            <w:r>
              <w:rPr>
                <w:rFonts w:ascii="Arial" w:hAnsi="Arial" w:cs="Arial"/>
              </w:rPr>
              <w:t>O espírito de rigor e de mortificação,</w:t>
            </w:r>
          </w:p>
          <w:p w:rsidR="00527DD4" w:rsidRDefault="00527DD4" w:rsidP="00527DD4">
            <w:pPr>
              <w:rPr>
                <w:rFonts w:ascii="Arial" w:hAnsi="Arial" w:cs="Arial"/>
              </w:rPr>
            </w:pPr>
            <w:r>
              <w:rPr>
                <w:rFonts w:ascii="Arial" w:hAnsi="Arial" w:cs="Arial"/>
              </w:rPr>
              <w:t>Guarde-o cada uma para si;</w:t>
            </w:r>
          </w:p>
          <w:p w:rsidR="00527DD4" w:rsidRDefault="00527DD4" w:rsidP="00527DD4">
            <w:pPr>
              <w:rPr>
                <w:rFonts w:ascii="Arial" w:hAnsi="Arial" w:cs="Arial"/>
              </w:rPr>
            </w:pPr>
            <w:r>
              <w:rPr>
                <w:rFonts w:ascii="Arial" w:hAnsi="Arial" w:cs="Arial"/>
              </w:rPr>
              <w:t>Para as demais, de doçura e suavidade;</w:t>
            </w:r>
          </w:p>
          <w:p w:rsidR="00527DD4" w:rsidRDefault="00527DD4" w:rsidP="00527DD4">
            <w:pPr>
              <w:rPr>
                <w:rFonts w:ascii="Arial" w:hAnsi="Arial" w:cs="Arial"/>
              </w:rPr>
            </w:pPr>
            <w:r>
              <w:rPr>
                <w:rFonts w:ascii="Arial" w:hAnsi="Arial" w:cs="Arial"/>
              </w:rPr>
              <w:t>Conservai para com vossas irmãs ausentes</w:t>
            </w:r>
          </w:p>
          <w:p w:rsidR="00527DD4" w:rsidRDefault="00527DD4" w:rsidP="00527DD4">
            <w:pPr>
              <w:rPr>
                <w:rFonts w:ascii="Arial" w:hAnsi="Arial" w:cs="Arial"/>
              </w:rPr>
            </w:pPr>
            <w:r>
              <w:rPr>
                <w:rFonts w:ascii="Arial" w:hAnsi="Arial" w:cs="Arial"/>
              </w:rPr>
              <w:t xml:space="preserve">O mesmo amor que se </w:t>
            </w:r>
            <w:proofErr w:type="gramStart"/>
            <w:r>
              <w:rPr>
                <w:rFonts w:ascii="Arial" w:hAnsi="Arial" w:cs="Arial"/>
              </w:rPr>
              <w:t>vivêsseis</w:t>
            </w:r>
            <w:proofErr w:type="gramEnd"/>
            <w:r>
              <w:rPr>
                <w:rFonts w:ascii="Arial" w:hAnsi="Arial" w:cs="Arial"/>
              </w:rPr>
              <w:t xml:space="preserve"> com elas; </w:t>
            </w:r>
          </w:p>
          <w:p w:rsidR="00527DD4" w:rsidRDefault="00527DD4" w:rsidP="00527DD4">
            <w:pPr>
              <w:rPr>
                <w:rFonts w:ascii="Arial" w:hAnsi="Arial" w:cs="Arial"/>
              </w:rPr>
            </w:pPr>
            <w:r>
              <w:rPr>
                <w:rFonts w:ascii="Arial" w:hAnsi="Arial" w:cs="Arial"/>
              </w:rPr>
              <w:t>Rogai muito umas por outras;</w:t>
            </w:r>
          </w:p>
          <w:p w:rsidR="00527DD4" w:rsidRDefault="00527DD4" w:rsidP="00527DD4">
            <w:pPr>
              <w:rPr>
                <w:rFonts w:ascii="Arial" w:hAnsi="Arial" w:cs="Arial"/>
              </w:rPr>
            </w:pPr>
            <w:r>
              <w:rPr>
                <w:rFonts w:ascii="Arial" w:hAnsi="Arial" w:cs="Arial"/>
              </w:rPr>
              <w:t>Estai sempre dispostas a auxiliar-vos,</w:t>
            </w:r>
          </w:p>
          <w:p w:rsidR="00527DD4" w:rsidRDefault="00527DD4" w:rsidP="00527DD4">
            <w:pPr>
              <w:rPr>
                <w:rFonts w:ascii="Arial" w:hAnsi="Arial" w:cs="Arial"/>
              </w:rPr>
            </w:pPr>
            <w:r>
              <w:rPr>
                <w:rFonts w:ascii="Arial" w:hAnsi="Arial" w:cs="Arial"/>
              </w:rPr>
              <w:t>E tende o mesmo interesse</w:t>
            </w:r>
          </w:p>
          <w:p w:rsidR="00527DD4" w:rsidRDefault="00527DD4" w:rsidP="00527DD4">
            <w:pPr>
              <w:rPr>
                <w:rFonts w:ascii="Arial" w:hAnsi="Arial" w:cs="Arial"/>
              </w:rPr>
            </w:pPr>
            <w:r>
              <w:rPr>
                <w:rFonts w:ascii="Arial" w:hAnsi="Arial" w:cs="Arial"/>
              </w:rPr>
              <w:t>Pela casa em que viveis,</w:t>
            </w:r>
          </w:p>
          <w:p w:rsidR="00527DD4" w:rsidRDefault="00527DD4" w:rsidP="00527DD4">
            <w:pPr>
              <w:rPr>
                <w:rFonts w:ascii="Arial" w:hAnsi="Arial" w:cs="Arial"/>
              </w:rPr>
            </w:pPr>
            <w:r>
              <w:rPr>
                <w:rFonts w:ascii="Arial" w:hAnsi="Arial" w:cs="Arial"/>
              </w:rPr>
              <w:t>Como pelas restantes.</w:t>
            </w:r>
          </w:p>
          <w:p w:rsidR="00527DD4" w:rsidRDefault="00527DD4" w:rsidP="00527DD4">
            <w:pPr>
              <w:rPr>
                <w:rFonts w:ascii="Arial" w:hAnsi="Arial" w:cs="Arial"/>
              </w:rPr>
            </w:pPr>
            <w:r>
              <w:rPr>
                <w:rFonts w:ascii="Arial" w:hAnsi="Arial" w:cs="Arial"/>
              </w:rPr>
              <w:t>Já vereis como, agindo deste modo,</w:t>
            </w:r>
          </w:p>
          <w:p w:rsidR="00527DD4" w:rsidRDefault="00527DD4" w:rsidP="00527DD4">
            <w:pPr>
              <w:rPr>
                <w:rFonts w:ascii="Arial" w:hAnsi="Arial" w:cs="Arial"/>
              </w:rPr>
            </w:pPr>
            <w:proofErr w:type="gramStart"/>
            <w:r>
              <w:rPr>
                <w:rFonts w:ascii="Arial" w:hAnsi="Arial" w:cs="Arial"/>
              </w:rPr>
              <w:t>Se aumenta</w:t>
            </w:r>
            <w:proofErr w:type="gramEnd"/>
            <w:r>
              <w:rPr>
                <w:rFonts w:ascii="Arial" w:hAnsi="Arial" w:cs="Arial"/>
              </w:rPr>
              <w:t xml:space="preserve"> e prospera a Congregação.</w:t>
            </w:r>
          </w:p>
          <w:p w:rsidR="00527DD4" w:rsidRDefault="00527DD4" w:rsidP="00527DD4">
            <w:pPr>
              <w:rPr>
                <w:rFonts w:ascii="Arial" w:hAnsi="Arial" w:cs="Arial"/>
              </w:rPr>
            </w:pPr>
          </w:p>
          <w:p w:rsidR="00527DD4" w:rsidRDefault="00527DD4" w:rsidP="00527DD4">
            <w:pPr>
              <w:rPr>
                <w:rFonts w:ascii="Arial" w:hAnsi="Arial" w:cs="Arial"/>
              </w:rPr>
            </w:pPr>
            <w:r>
              <w:rPr>
                <w:rFonts w:ascii="Arial" w:hAnsi="Arial" w:cs="Arial"/>
              </w:rPr>
              <w:t>Em relação ao amor a nossas acolhidas,</w:t>
            </w:r>
          </w:p>
          <w:p w:rsidR="00527DD4" w:rsidRDefault="00527DD4" w:rsidP="00527DD4">
            <w:pPr>
              <w:rPr>
                <w:rFonts w:ascii="Arial" w:hAnsi="Arial" w:cs="Arial"/>
              </w:rPr>
            </w:pPr>
            <w:r>
              <w:rPr>
                <w:rFonts w:ascii="Arial" w:hAnsi="Arial" w:cs="Arial"/>
              </w:rPr>
              <w:t>Não creio necessário dizer-vos nada;</w:t>
            </w:r>
          </w:p>
          <w:p w:rsidR="00527DD4" w:rsidRDefault="00527DD4" w:rsidP="00527DD4">
            <w:pPr>
              <w:rPr>
                <w:rFonts w:ascii="Arial" w:hAnsi="Arial" w:cs="Arial"/>
              </w:rPr>
            </w:pPr>
            <w:r>
              <w:rPr>
                <w:rFonts w:ascii="Arial" w:hAnsi="Arial" w:cs="Arial"/>
              </w:rPr>
              <w:t>Sei que as amais</w:t>
            </w:r>
          </w:p>
          <w:p w:rsidR="00527DD4" w:rsidRDefault="00527DD4" w:rsidP="00527DD4">
            <w:pPr>
              <w:rPr>
                <w:rFonts w:ascii="Arial" w:hAnsi="Arial" w:cs="Arial"/>
              </w:rPr>
            </w:pPr>
            <w:r>
              <w:rPr>
                <w:rFonts w:ascii="Arial" w:hAnsi="Arial" w:cs="Arial"/>
              </w:rPr>
              <w:t>E só é preciso que se conserve e cresça o zelo</w:t>
            </w:r>
          </w:p>
          <w:p w:rsidR="00527DD4" w:rsidRDefault="00527DD4" w:rsidP="00527DD4">
            <w:pPr>
              <w:rPr>
                <w:rFonts w:ascii="Arial" w:hAnsi="Arial" w:cs="Arial"/>
              </w:rPr>
            </w:pPr>
            <w:r>
              <w:rPr>
                <w:rFonts w:ascii="Arial" w:hAnsi="Arial" w:cs="Arial"/>
              </w:rPr>
              <w:t>Por salvar e aperfeiçoar suas almas,</w:t>
            </w:r>
          </w:p>
          <w:p w:rsidR="00527DD4" w:rsidRDefault="00527DD4" w:rsidP="00527DD4">
            <w:pPr>
              <w:rPr>
                <w:rFonts w:ascii="Arial" w:hAnsi="Arial" w:cs="Arial"/>
              </w:rPr>
            </w:pPr>
            <w:r>
              <w:rPr>
                <w:rFonts w:ascii="Arial" w:hAnsi="Arial" w:cs="Arial"/>
              </w:rPr>
              <w:t>A cuja empresa nos chamou o Senhor,</w:t>
            </w:r>
          </w:p>
          <w:p w:rsidR="00527DD4" w:rsidRDefault="00527DD4" w:rsidP="00527DD4">
            <w:pPr>
              <w:rPr>
                <w:rFonts w:ascii="Arial" w:hAnsi="Arial" w:cs="Arial"/>
              </w:rPr>
            </w:pPr>
            <w:r>
              <w:rPr>
                <w:rFonts w:ascii="Arial" w:hAnsi="Arial" w:cs="Arial"/>
              </w:rPr>
              <w:t>Por mais alta que seja.</w:t>
            </w:r>
          </w:p>
          <w:p w:rsidR="00527DD4" w:rsidRDefault="00527DD4" w:rsidP="00527DD4">
            <w:pPr>
              <w:rPr>
                <w:rFonts w:ascii="Arial" w:hAnsi="Arial" w:cs="Arial"/>
              </w:rPr>
            </w:pPr>
            <w:r>
              <w:rPr>
                <w:rFonts w:ascii="Arial" w:hAnsi="Arial" w:cs="Arial"/>
              </w:rPr>
              <w:tab/>
            </w:r>
          </w:p>
          <w:p w:rsidR="00527DD4" w:rsidRDefault="00527DD4" w:rsidP="00527DD4">
            <w:pPr>
              <w:rPr>
                <w:rFonts w:ascii="Arial" w:hAnsi="Arial" w:cs="Arial"/>
              </w:rPr>
            </w:pPr>
            <w:r>
              <w:rPr>
                <w:rFonts w:ascii="Arial" w:hAnsi="Arial" w:cs="Arial"/>
              </w:rPr>
              <w:t xml:space="preserve">                                        Vicenta Maria López</w:t>
            </w:r>
          </w:p>
          <w:p w:rsidR="00527DD4" w:rsidRPr="00527DD4" w:rsidRDefault="00527DD4" w:rsidP="00527DD4">
            <w:pPr>
              <w:rPr>
                <w:rFonts w:ascii="Arial" w:hAnsi="Arial" w:cs="Arial"/>
              </w:rPr>
            </w:pPr>
            <w:r>
              <w:rPr>
                <w:rFonts w:ascii="Arial" w:hAnsi="Arial" w:cs="Arial"/>
              </w:rPr>
              <w:tab/>
              <w:t xml:space="preserve">                                   Superiora Geral</w:t>
            </w:r>
          </w:p>
        </w:tc>
      </w:tr>
    </w:tbl>
    <w:p w:rsidR="00527DD4" w:rsidRDefault="00527DD4" w:rsidP="00C519DF">
      <w:pPr>
        <w:rPr>
          <w:sz w:val="24"/>
          <w:szCs w:val="24"/>
        </w:rPr>
      </w:pPr>
      <w:r>
        <w:rPr>
          <w:sz w:val="24"/>
          <w:szCs w:val="24"/>
        </w:rPr>
        <w:lastRenderedPageBreak/>
        <w:t>Madre Penha:</w:t>
      </w:r>
    </w:p>
    <w:p w:rsidR="00C519DF" w:rsidRPr="00EF2DCB" w:rsidRDefault="00C519DF" w:rsidP="00C519DF">
      <w:pPr>
        <w:rPr>
          <w:rFonts w:ascii="Calibri" w:hAnsi="Calibri"/>
          <w:i/>
        </w:rPr>
      </w:pPr>
      <w:r w:rsidRPr="00EF2DCB">
        <w:rPr>
          <w:rFonts w:ascii="Calibri" w:hAnsi="Calibri"/>
          <w:i/>
        </w:rPr>
        <w:t>“Preciso ser cega para não ver os defeitos de minhas Irmãs, e enxergar bem para ver suas virtudes</w:t>
      </w:r>
      <w:proofErr w:type="gramStart"/>
      <w:r w:rsidRPr="00EF2DCB">
        <w:rPr>
          <w:rFonts w:ascii="Calibri" w:hAnsi="Calibri"/>
          <w:i/>
        </w:rPr>
        <w:t>”</w:t>
      </w:r>
      <w:proofErr w:type="gramEnd"/>
    </w:p>
    <w:p w:rsidR="00C519DF" w:rsidRPr="00EF2DCB" w:rsidRDefault="00C519DF" w:rsidP="00C519DF">
      <w:pPr>
        <w:rPr>
          <w:rFonts w:ascii="Calibri" w:hAnsi="Calibri"/>
          <w:i/>
        </w:rPr>
      </w:pPr>
      <w:r w:rsidRPr="00EF2DCB">
        <w:rPr>
          <w:rFonts w:ascii="Calibri" w:hAnsi="Calibri"/>
          <w:i/>
        </w:rPr>
        <w:t>“O fim principal de nosso Instituto não poderá ser alcançado, se a caridade não é praticada sem a menor negligência” – escrevia a nossa Santa madre fundadora. (M. Maria Penha)</w:t>
      </w:r>
    </w:p>
    <w:p w:rsidR="00C519DF" w:rsidRPr="00EF2DCB" w:rsidRDefault="00C519DF" w:rsidP="00C519DF">
      <w:pPr>
        <w:rPr>
          <w:rFonts w:ascii="Calibri" w:hAnsi="Calibri"/>
          <w:i/>
        </w:rPr>
      </w:pPr>
      <w:r w:rsidRPr="00EF2DCB">
        <w:rPr>
          <w:rFonts w:ascii="Calibri" w:hAnsi="Calibri"/>
          <w:i/>
          <w:iCs/>
        </w:rPr>
        <w:t xml:space="preserve">A grande caridade de minhas superioras não permite que eu volte para aquele clima tão quente de Santos. Bendito seja Deus, por tanta bondade. Que caridade tão desinteressada há em nosso amado </w:t>
      </w:r>
      <w:proofErr w:type="gramStart"/>
      <w:r w:rsidRPr="00EF2DCB">
        <w:rPr>
          <w:rFonts w:ascii="Calibri" w:hAnsi="Calibri"/>
          <w:i/>
          <w:iCs/>
        </w:rPr>
        <w:t>Instituto.</w:t>
      </w:r>
      <w:proofErr w:type="gramEnd"/>
      <w:r w:rsidRPr="00EF2DCB">
        <w:rPr>
          <w:rFonts w:ascii="Calibri" w:hAnsi="Calibri"/>
          <w:i/>
          <w:iCs/>
        </w:rPr>
        <w:t>(23)</w:t>
      </w:r>
    </w:p>
    <w:p w:rsidR="00C519DF" w:rsidRPr="00EF2DCB" w:rsidRDefault="00C519DF" w:rsidP="00C519DF">
      <w:pPr>
        <w:rPr>
          <w:rFonts w:ascii="Calibri" w:hAnsi="Calibri"/>
          <w:i/>
        </w:rPr>
      </w:pPr>
      <w:r w:rsidRPr="00EF2DCB">
        <w:rPr>
          <w:rFonts w:ascii="Calibri" w:hAnsi="Calibri"/>
          <w:i/>
          <w:iCs/>
        </w:rPr>
        <w:t xml:space="preserve">Peço também a Deus que pague por mim a esta santa congregação as delicadezas e cuidados que tiveram comigo durante a minha enfermidade. Trataram-me como mães. Deus que lhes pague! </w:t>
      </w:r>
      <w:r w:rsidRPr="00EF2DCB">
        <w:rPr>
          <w:rFonts w:ascii="Calibri" w:hAnsi="Calibri"/>
          <w:i/>
        </w:rPr>
        <w:t>(1954).   (25)</w:t>
      </w:r>
    </w:p>
    <w:p w:rsidR="00C519DF" w:rsidRPr="00EF2DCB" w:rsidRDefault="00C519DF" w:rsidP="00C519DF">
      <w:pPr>
        <w:rPr>
          <w:rFonts w:ascii="Calibri" w:hAnsi="Calibri"/>
          <w:i/>
        </w:rPr>
      </w:pPr>
      <w:r w:rsidRPr="00EF2DCB">
        <w:rPr>
          <w:rFonts w:ascii="Calibri" w:hAnsi="Calibri"/>
          <w:i/>
          <w:iCs/>
        </w:rPr>
        <w:t xml:space="preserve">Quando me vier um pensamento, um juízo contra minhas Irmãs, devo imediatamente dizer-me a mim mesma: “Que tens que ver com isso?... Tu farias muito pior... Cuida de ti e deixa os outros”. É preciso fazer assim: dar duro para corrigir-me dessa mania de </w:t>
      </w:r>
      <w:proofErr w:type="gramStart"/>
      <w:r w:rsidRPr="00EF2DCB">
        <w:rPr>
          <w:rFonts w:ascii="Calibri" w:hAnsi="Calibri"/>
          <w:i/>
          <w:iCs/>
        </w:rPr>
        <w:t>estar sempre julgando as minhas</w:t>
      </w:r>
      <w:proofErr w:type="gramEnd"/>
      <w:r w:rsidRPr="00EF2DCB">
        <w:rPr>
          <w:rFonts w:ascii="Calibri" w:hAnsi="Calibri"/>
          <w:i/>
          <w:iCs/>
        </w:rPr>
        <w:t xml:space="preserve"> Irmãs. Quem sou eu?... Se elas soubessem o que fui e o que sou, todas me detestariam. Assim que, Madre Penha, trata de ser muito caridosa em teus pensamentos, para que Jesus fique contente contigo. (28)</w:t>
      </w:r>
    </w:p>
    <w:p w:rsidR="00C519DF" w:rsidRPr="00EF2DCB" w:rsidRDefault="00C519DF" w:rsidP="00C519DF">
      <w:pPr>
        <w:rPr>
          <w:rFonts w:ascii="Calibri" w:hAnsi="Calibri"/>
          <w:i/>
          <w:iCs/>
        </w:rPr>
      </w:pPr>
      <w:r w:rsidRPr="00EF2DCB">
        <w:rPr>
          <w:rFonts w:ascii="Calibri" w:hAnsi="Calibri"/>
          <w:i/>
          <w:iCs/>
        </w:rPr>
        <w:t xml:space="preserve">Não ser polícia. Tornar a vida de comunidade agradável. </w:t>
      </w:r>
    </w:p>
    <w:p w:rsidR="00C519DF" w:rsidRPr="00EF2DCB" w:rsidRDefault="00C519DF" w:rsidP="00C519DF">
      <w:pPr>
        <w:rPr>
          <w:rFonts w:ascii="Calibri" w:hAnsi="Calibri"/>
          <w:i/>
          <w:iCs/>
        </w:rPr>
      </w:pPr>
      <w:r w:rsidRPr="00EF2DCB">
        <w:rPr>
          <w:rFonts w:ascii="Calibri" w:hAnsi="Calibri"/>
          <w:i/>
          <w:iCs/>
        </w:rPr>
        <w:t>Nos atos espirituais, não contar o tempo e sim o amor com que os fazemos.</w:t>
      </w:r>
    </w:p>
    <w:p w:rsidR="00C519DF" w:rsidRPr="00EF2DCB" w:rsidRDefault="00C519DF" w:rsidP="00C519DF">
      <w:pPr>
        <w:pStyle w:val="Default"/>
        <w:rPr>
          <w:rFonts w:ascii="Calibri" w:hAnsi="Calibri"/>
          <w:i/>
          <w:sz w:val="22"/>
          <w:szCs w:val="22"/>
        </w:rPr>
      </w:pPr>
      <w:r w:rsidRPr="00EF2DCB">
        <w:rPr>
          <w:rFonts w:ascii="Calibri" w:hAnsi="Calibri"/>
          <w:i/>
          <w:iCs/>
          <w:sz w:val="22"/>
          <w:szCs w:val="22"/>
        </w:rPr>
        <w:t xml:space="preserve"> Não querer impor nosso modo de viver aos que não são religiosos. </w:t>
      </w:r>
    </w:p>
    <w:p w:rsidR="00C519DF" w:rsidRPr="00EF2DCB" w:rsidRDefault="00C519DF" w:rsidP="00C519DF">
      <w:pPr>
        <w:rPr>
          <w:rFonts w:ascii="Calibri" w:hAnsi="Calibri"/>
          <w:i/>
          <w:iCs/>
        </w:rPr>
      </w:pPr>
      <w:r w:rsidRPr="00EF2DCB">
        <w:rPr>
          <w:rFonts w:ascii="Calibri" w:hAnsi="Calibri"/>
          <w:i/>
          <w:iCs/>
        </w:rPr>
        <w:t>Devo convencer-me de que Deus vê a intenção e não a ação. Fazer tudo com muito amor. (33)</w:t>
      </w:r>
    </w:p>
    <w:p w:rsidR="00C519DF" w:rsidRPr="00EF2DCB" w:rsidRDefault="00C519DF" w:rsidP="00C519DF">
      <w:pPr>
        <w:rPr>
          <w:rFonts w:ascii="Calibri" w:hAnsi="Calibri"/>
          <w:i/>
          <w:iCs/>
        </w:rPr>
      </w:pPr>
      <w:r w:rsidRPr="00EF2DCB">
        <w:rPr>
          <w:rFonts w:ascii="Calibri" w:hAnsi="Calibri"/>
          <w:i/>
          <w:iCs/>
        </w:rPr>
        <w:t>A morte, Jesus, virá e depois dela o Juízo. Quero, Jesus, querido, diminuir minha conta, empregando a caridade bem entendida. Que eu submeta o meu juízo e esta caridade à santa obediência. Tu sabes o quanto me custa algumas vezes isto, Jesus, e espero e confio em que sempre me darás tua graça, tua força. Que eu sempre coopere com esta graça, Jesus. Mãe Santíssima</w:t>
      </w:r>
      <w:proofErr w:type="gramStart"/>
      <w:r w:rsidRPr="00EF2DCB">
        <w:rPr>
          <w:rFonts w:ascii="Calibri" w:hAnsi="Calibri"/>
          <w:i/>
          <w:iCs/>
        </w:rPr>
        <w:t>, fica</w:t>
      </w:r>
      <w:proofErr w:type="gramEnd"/>
      <w:r w:rsidRPr="00EF2DCB">
        <w:rPr>
          <w:rFonts w:ascii="Calibri" w:hAnsi="Calibri"/>
          <w:i/>
          <w:iCs/>
        </w:rPr>
        <w:t xml:space="preserve"> sempre juntinho de mim para ser sempre fiel a teu Divino Filho. Anjo da minha guarda</w:t>
      </w:r>
      <w:proofErr w:type="gramStart"/>
      <w:r w:rsidRPr="00EF2DCB">
        <w:rPr>
          <w:rFonts w:ascii="Calibri" w:hAnsi="Calibri"/>
          <w:i/>
          <w:iCs/>
        </w:rPr>
        <w:t>, obriga-me</w:t>
      </w:r>
      <w:proofErr w:type="gramEnd"/>
      <w:r w:rsidRPr="00EF2DCB">
        <w:rPr>
          <w:rFonts w:ascii="Calibri" w:hAnsi="Calibri"/>
          <w:i/>
          <w:iCs/>
        </w:rPr>
        <w:t>, força-me a andar sempre na linha. (35)</w:t>
      </w:r>
    </w:p>
    <w:p w:rsidR="00C519DF" w:rsidRPr="00EF2DCB" w:rsidRDefault="00C519DF" w:rsidP="00C519DF">
      <w:pPr>
        <w:rPr>
          <w:rFonts w:ascii="Calibri" w:hAnsi="Calibri"/>
          <w:i/>
          <w:iCs/>
        </w:rPr>
      </w:pPr>
      <w:r w:rsidRPr="00EF2DCB">
        <w:rPr>
          <w:rFonts w:ascii="Calibri" w:hAnsi="Calibri"/>
          <w:i/>
          <w:iCs/>
        </w:rPr>
        <w:t>Disse-me o Padre pregador que eu me esmere na caridade e na bondade com minhas irmãs, que Nosso Senhor dará jeito no resto. Assim seja! Bendito seja Deus! (36)</w:t>
      </w:r>
    </w:p>
    <w:p w:rsidR="00C519DF" w:rsidRPr="00EF2DCB" w:rsidRDefault="00C519DF" w:rsidP="00C519DF">
      <w:pPr>
        <w:rPr>
          <w:rFonts w:ascii="Calibri" w:hAnsi="Calibri"/>
          <w:i/>
          <w:iCs/>
        </w:rPr>
      </w:pPr>
      <w:r w:rsidRPr="00EF2DCB">
        <w:rPr>
          <w:rFonts w:ascii="Calibri" w:hAnsi="Calibri"/>
          <w:i/>
          <w:iCs/>
        </w:rPr>
        <w:t>Não gritar com as meninas. Se insistirem em faltar ao respeito, não exasperar-me nem humilhar. Deixar e, depois, em particular, perguntar-lhes o motivo por que procederam daquele modo. Isto dá ótimo resultado e podemos com esta tática, talvez, aliviar um coração que sofre.</w:t>
      </w:r>
    </w:p>
    <w:p w:rsidR="00C519DF" w:rsidRPr="00EF2DCB" w:rsidRDefault="00C519DF" w:rsidP="00C519DF">
      <w:pPr>
        <w:rPr>
          <w:rFonts w:ascii="Calibri" w:hAnsi="Calibri"/>
          <w:i/>
          <w:iCs/>
        </w:rPr>
      </w:pPr>
      <w:r w:rsidRPr="00EF2DCB">
        <w:rPr>
          <w:rFonts w:ascii="Calibri" w:hAnsi="Calibri"/>
          <w:i/>
          <w:iCs/>
        </w:rPr>
        <w:t>Amor grande, imenso amor de Deus. Amor do próximo e adaptação. Saber adaptar-se aos outros para assim poder fazer-lhes bem. Desapego total, absoluto de tudo e de todos. Jesus deu-nos o exemplo. Veio a este mundo porque amava ao Pai e às almas. Adaptava-se aos costumes e modo de ser de todos os que o rodeavam, embora sentisse repugnância. Deu-nos exemplo profundo de desapego completo para que, imitando-o, soubéssemos libertar nossa alma de afeiçõezinhas mundanas a pessoas, casas e coisas. (50)</w:t>
      </w:r>
    </w:p>
    <w:p w:rsidR="00C519DF" w:rsidRPr="00EF2DCB" w:rsidRDefault="00C519DF" w:rsidP="00C519DF">
      <w:pPr>
        <w:rPr>
          <w:rFonts w:ascii="Calibri" w:hAnsi="Calibri"/>
          <w:i/>
          <w:iCs/>
        </w:rPr>
      </w:pPr>
      <w:r w:rsidRPr="00EF2DCB">
        <w:rPr>
          <w:rFonts w:ascii="Calibri" w:hAnsi="Calibri"/>
          <w:i/>
          <w:iCs/>
        </w:rPr>
        <w:t>O Padre pregador fez o meu retrato idêntico, idêntico quando falou sobre as que tudo andam dizendo à superiora, dos defeitos ou coisas erradas que veem nas demais</w:t>
      </w:r>
      <w:proofErr w:type="gramStart"/>
      <w:r w:rsidRPr="00EF2DCB">
        <w:rPr>
          <w:rFonts w:ascii="Calibri" w:hAnsi="Calibri"/>
          <w:i/>
          <w:iCs/>
        </w:rPr>
        <w:t>,.</w:t>
      </w:r>
      <w:proofErr w:type="gramEnd"/>
      <w:r w:rsidRPr="00EF2DCB">
        <w:rPr>
          <w:rFonts w:ascii="Calibri" w:hAnsi="Calibri"/>
          <w:i/>
          <w:iCs/>
        </w:rPr>
        <w:t xml:space="preserve"> Sempre pensei que meu amor pela congregação me dava o direito de dizer o que andava errado, embora às vezes eu mesma compreendesse que não deveria estar todo o dia contando as mesmas coisas. Quero ter mais misericórdia com os defeitos de minhas irmãs. Quando não for coisa grave, devo calar e rezar pela tal, para que tenha mais cuidado. Nosso </w:t>
      </w:r>
      <w:r w:rsidRPr="00EF2DCB">
        <w:rPr>
          <w:rFonts w:ascii="Calibri" w:hAnsi="Calibri"/>
          <w:i/>
          <w:iCs/>
        </w:rPr>
        <w:lastRenderedPageBreak/>
        <w:t xml:space="preserve">Senhor me perdoe </w:t>
      </w:r>
      <w:proofErr w:type="gramStart"/>
      <w:r w:rsidRPr="00EF2DCB">
        <w:rPr>
          <w:rFonts w:ascii="Calibri" w:hAnsi="Calibri"/>
          <w:i/>
          <w:iCs/>
        </w:rPr>
        <w:t>a</w:t>
      </w:r>
      <w:proofErr w:type="gramEnd"/>
      <w:r w:rsidRPr="00EF2DCB">
        <w:rPr>
          <w:rFonts w:ascii="Calibri" w:hAnsi="Calibri"/>
          <w:i/>
          <w:iCs/>
        </w:rPr>
        <w:t xml:space="preserve"> falta de caridade com as que faziam as coisas erradas. </w:t>
      </w:r>
      <w:proofErr w:type="gramStart"/>
      <w:r w:rsidRPr="00EF2DCB">
        <w:rPr>
          <w:rFonts w:ascii="Calibri" w:hAnsi="Calibri"/>
          <w:i/>
          <w:iCs/>
        </w:rPr>
        <w:t>Quanto terão sofrido</w:t>
      </w:r>
      <w:proofErr w:type="gramEnd"/>
      <w:r w:rsidRPr="00EF2DCB">
        <w:rPr>
          <w:rFonts w:ascii="Calibri" w:hAnsi="Calibri"/>
          <w:i/>
          <w:iCs/>
        </w:rPr>
        <w:t xml:space="preserve"> as outras, quando eu era novata! Que eu me lembre disto! (63)</w:t>
      </w:r>
    </w:p>
    <w:p w:rsidR="00723D3C" w:rsidRPr="00723D3C" w:rsidRDefault="00723D3C" w:rsidP="00723D3C">
      <w:pPr>
        <w:jc w:val="both"/>
        <w:rPr>
          <w:sz w:val="24"/>
          <w:szCs w:val="24"/>
        </w:rPr>
      </w:pPr>
    </w:p>
    <w:p w:rsidR="00723D3C" w:rsidRPr="00723D3C" w:rsidRDefault="00723D3C" w:rsidP="00723D3C">
      <w:pPr>
        <w:jc w:val="center"/>
        <w:rPr>
          <w:rFonts w:ascii="Harrington" w:hAnsi="Harrington"/>
          <w:i/>
        </w:rPr>
      </w:pPr>
    </w:p>
    <w:p w:rsidR="00723D3C" w:rsidRDefault="00723D3C"/>
    <w:sectPr w:rsidR="00723D3C" w:rsidSect="0019012F">
      <w:pgSz w:w="11906" w:h="16838"/>
      <w:pgMar w:top="1440" w:right="1080" w:bottom="1276" w:left="108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F2C"/>
    <w:multiLevelType w:val="hybridMultilevel"/>
    <w:tmpl w:val="61848A18"/>
    <w:lvl w:ilvl="0" w:tplc="C122D4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79EE7877"/>
    <w:multiLevelType w:val="hybridMultilevel"/>
    <w:tmpl w:val="F50EC7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B878C8"/>
    <w:rsid w:val="0019012F"/>
    <w:rsid w:val="001C37E0"/>
    <w:rsid w:val="0038527B"/>
    <w:rsid w:val="003A2953"/>
    <w:rsid w:val="003B0A9B"/>
    <w:rsid w:val="0048352B"/>
    <w:rsid w:val="00527DD4"/>
    <w:rsid w:val="005B497D"/>
    <w:rsid w:val="00723D3C"/>
    <w:rsid w:val="0092228B"/>
    <w:rsid w:val="0097696A"/>
    <w:rsid w:val="009F4D67"/>
    <w:rsid w:val="00AE2EEA"/>
    <w:rsid w:val="00B878C8"/>
    <w:rsid w:val="00B95A42"/>
    <w:rsid w:val="00BC09D5"/>
    <w:rsid w:val="00C519DF"/>
    <w:rsid w:val="00E925C2"/>
    <w:rsid w:val="00F642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9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78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78C8"/>
    <w:rPr>
      <w:rFonts w:ascii="Tahoma" w:hAnsi="Tahoma" w:cs="Tahoma"/>
      <w:sz w:val="16"/>
      <w:szCs w:val="16"/>
    </w:rPr>
  </w:style>
  <w:style w:type="paragraph" w:styleId="PargrafodaLista">
    <w:name w:val="List Paragraph"/>
    <w:basedOn w:val="Normal"/>
    <w:uiPriority w:val="34"/>
    <w:qFormat/>
    <w:rsid w:val="00E925C2"/>
    <w:pPr>
      <w:ind w:left="720"/>
      <w:contextualSpacing/>
    </w:pPr>
  </w:style>
  <w:style w:type="paragraph" w:customStyle="1" w:styleId="Default">
    <w:name w:val="Default"/>
    <w:rsid w:val="00C519DF"/>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52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009769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769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78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78C8"/>
    <w:rPr>
      <w:rFonts w:ascii="Tahoma" w:hAnsi="Tahoma" w:cs="Tahoma"/>
      <w:sz w:val="16"/>
      <w:szCs w:val="16"/>
    </w:rPr>
  </w:style>
  <w:style w:type="paragraph" w:styleId="PargrafodaLista">
    <w:name w:val="List Paragraph"/>
    <w:basedOn w:val="Normal"/>
    <w:uiPriority w:val="34"/>
    <w:qFormat/>
    <w:rsid w:val="00E925C2"/>
    <w:pPr>
      <w:ind w:left="720"/>
      <w:contextualSpacing/>
    </w:pPr>
  </w:style>
</w:styles>
</file>

<file path=word/webSettings.xml><?xml version="1.0" encoding="utf-8"?>
<w:webSettings xmlns:r="http://schemas.openxmlformats.org/officeDocument/2006/relationships" xmlns:w="http://schemas.openxmlformats.org/wordprocessingml/2006/main">
  <w:divs>
    <w:div w:id="17969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1648</Words>
  <Characters>8901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Ir. Francisca</cp:lastModifiedBy>
  <cp:revision>9</cp:revision>
  <cp:lastPrinted>2013-05-02T16:48:00Z</cp:lastPrinted>
  <dcterms:created xsi:type="dcterms:W3CDTF">2013-05-02T16:47:00Z</dcterms:created>
  <dcterms:modified xsi:type="dcterms:W3CDTF">2013-06-29T16:29:00Z</dcterms:modified>
</cp:coreProperties>
</file>